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E4F4B" w:rsidRPr="00F778C6" w:rsidRDefault="009E4F4B" w:rsidP="00F778C6">
      <w:pPr>
        <w:spacing w:line="480" w:lineRule="auto"/>
        <w:jc w:val="center"/>
        <w:rPr>
          <w:rFonts w:ascii="Times New Roman" w:eastAsia="Arial" w:hAnsi="Times New Roman" w:cs="Times New Roman"/>
          <w:sz w:val="24"/>
          <w:szCs w:val="24"/>
          <w:lang w:val="en-US"/>
        </w:rPr>
      </w:pPr>
    </w:p>
    <w:p w14:paraId="00000002" w14:textId="77777777" w:rsidR="009E4F4B" w:rsidRPr="00F778C6" w:rsidRDefault="009E4F4B" w:rsidP="00F778C6">
      <w:pPr>
        <w:spacing w:line="480" w:lineRule="auto"/>
        <w:jc w:val="center"/>
        <w:rPr>
          <w:rFonts w:ascii="Times New Roman" w:eastAsia="Arial" w:hAnsi="Times New Roman" w:cs="Times New Roman"/>
          <w:sz w:val="24"/>
          <w:szCs w:val="24"/>
          <w:lang w:val="en-US"/>
        </w:rPr>
      </w:pPr>
    </w:p>
    <w:p w14:paraId="00000003" w14:textId="77777777" w:rsidR="009E4F4B" w:rsidRPr="00F778C6" w:rsidRDefault="009E4F4B" w:rsidP="00F778C6">
      <w:pPr>
        <w:spacing w:line="480" w:lineRule="auto"/>
        <w:jc w:val="center"/>
        <w:rPr>
          <w:rFonts w:ascii="Times New Roman" w:eastAsia="Arial" w:hAnsi="Times New Roman" w:cs="Times New Roman"/>
          <w:b/>
          <w:sz w:val="24"/>
          <w:szCs w:val="24"/>
          <w:lang w:val="en-US"/>
        </w:rPr>
      </w:pPr>
    </w:p>
    <w:p w14:paraId="0B5ED523" w14:textId="77777777" w:rsidR="00DD1CCE" w:rsidRPr="00F778C6" w:rsidRDefault="00DD1CCE" w:rsidP="00F778C6">
      <w:pPr>
        <w:spacing w:line="480" w:lineRule="auto"/>
        <w:jc w:val="center"/>
        <w:rPr>
          <w:rFonts w:ascii="Times New Roman" w:eastAsia="Arial" w:hAnsi="Times New Roman" w:cs="Times New Roman"/>
          <w:b/>
          <w:sz w:val="24"/>
          <w:szCs w:val="24"/>
          <w:lang w:val="en-US"/>
        </w:rPr>
      </w:pPr>
    </w:p>
    <w:p w14:paraId="502353B7" w14:textId="77777777" w:rsidR="00DD1CCE" w:rsidRPr="00F778C6" w:rsidRDefault="00DD1CCE" w:rsidP="00F778C6">
      <w:pPr>
        <w:spacing w:line="480" w:lineRule="auto"/>
        <w:jc w:val="center"/>
        <w:rPr>
          <w:rFonts w:ascii="Times New Roman" w:eastAsia="Arial" w:hAnsi="Times New Roman" w:cs="Times New Roman"/>
          <w:b/>
          <w:sz w:val="24"/>
          <w:szCs w:val="24"/>
          <w:lang w:val="en-US"/>
        </w:rPr>
      </w:pPr>
    </w:p>
    <w:p w14:paraId="764F6F90" w14:textId="77777777" w:rsidR="00DD1CCE" w:rsidRPr="00F778C6" w:rsidRDefault="00DD1CCE" w:rsidP="00F778C6">
      <w:pPr>
        <w:spacing w:line="480" w:lineRule="auto"/>
        <w:jc w:val="center"/>
        <w:rPr>
          <w:rFonts w:ascii="Times New Roman" w:eastAsia="Arial" w:hAnsi="Times New Roman" w:cs="Times New Roman"/>
          <w:b/>
          <w:sz w:val="24"/>
          <w:szCs w:val="24"/>
          <w:lang w:val="en-US"/>
        </w:rPr>
      </w:pPr>
    </w:p>
    <w:p w14:paraId="00000004" w14:textId="57F47FB9" w:rsidR="009E4F4B" w:rsidRPr="00F778C6" w:rsidRDefault="00526E1A" w:rsidP="00F778C6">
      <w:pPr>
        <w:spacing w:line="480" w:lineRule="auto"/>
        <w:jc w:val="center"/>
        <w:rPr>
          <w:rFonts w:ascii="Times New Roman" w:eastAsia="Arial" w:hAnsi="Times New Roman" w:cs="Times New Roman"/>
          <w:b/>
          <w:sz w:val="24"/>
          <w:szCs w:val="24"/>
          <w:lang w:val="en-US"/>
        </w:rPr>
      </w:pPr>
      <w:r w:rsidRPr="00F778C6">
        <w:rPr>
          <w:rFonts w:ascii="Times New Roman" w:eastAsia="Arial" w:hAnsi="Times New Roman" w:cs="Times New Roman"/>
          <w:b/>
          <w:sz w:val="24"/>
          <w:szCs w:val="24"/>
          <w:lang w:val="en-US"/>
        </w:rPr>
        <w:t>Jung</w:t>
      </w:r>
      <w:r w:rsidR="00FD638D">
        <w:rPr>
          <w:rFonts w:ascii="Times New Roman" w:eastAsia="Arial" w:hAnsi="Times New Roman" w:cs="Times New Roman"/>
          <w:b/>
          <w:sz w:val="24"/>
          <w:szCs w:val="24"/>
          <w:lang w:val="en-US"/>
        </w:rPr>
        <w:t>’</w:t>
      </w:r>
      <w:r w:rsidR="00794F33" w:rsidRPr="00F778C6">
        <w:rPr>
          <w:rFonts w:ascii="Times New Roman" w:eastAsia="Arial" w:hAnsi="Times New Roman" w:cs="Times New Roman"/>
          <w:b/>
          <w:sz w:val="24"/>
          <w:szCs w:val="24"/>
          <w:lang w:val="en-US"/>
        </w:rPr>
        <w:t>s</w:t>
      </w:r>
      <w:r w:rsidRPr="00F778C6">
        <w:rPr>
          <w:rFonts w:ascii="Times New Roman" w:eastAsia="Arial" w:hAnsi="Times New Roman" w:cs="Times New Roman"/>
          <w:b/>
          <w:sz w:val="24"/>
          <w:szCs w:val="24"/>
          <w:lang w:val="en-US"/>
        </w:rPr>
        <w:t xml:space="preserve"> Typology </w:t>
      </w:r>
    </w:p>
    <w:p w14:paraId="4ED7C819" w14:textId="77777777" w:rsidR="00935D97" w:rsidRPr="00F778C6" w:rsidRDefault="00935D97" w:rsidP="00F778C6">
      <w:pPr>
        <w:spacing w:line="480" w:lineRule="auto"/>
        <w:jc w:val="center"/>
        <w:rPr>
          <w:rFonts w:ascii="Times New Roman" w:eastAsia="Arial" w:hAnsi="Times New Roman" w:cs="Times New Roman"/>
          <w:b/>
          <w:sz w:val="24"/>
          <w:szCs w:val="24"/>
          <w:lang w:val="en-US"/>
        </w:rPr>
      </w:pPr>
    </w:p>
    <w:p w14:paraId="472444E4" w14:textId="77777777" w:rsidR="00935D97" w:rsidRPr="00F778C6" w:rsidRDefault="00935D97" w:rsidP="00F778C6">
      <w:pPr>
        <w:spacing w:line="480" w:lineRule="auto"/>
        <w:jc w:val="center"/>
        <w:rPr>
          <w:rFonts w:ascii="Times New Roman" w:eastAsia="Arial" w:hAnsi="Times New Roman" w:cs="Times New Roman"/>
          <w:b/>
          <w:sz w:val="24"/>
          <w:szCs w:val="24"/>
          <w:lang w:val="en-US"/>
        </w:rPr>
      </w:pPr>
    </w:p>
    <w:p w14:paraId="0000000A" w14:textId="77777777" w:rsidR="009E4F4B" w:rsidRPr="00F778C6" w:rsidRDefault="00526E1A" w:rsidP="00F778C6">
      <w:pPr>
        <w:spacing w:line="480" w:lineRule="auto"/>
        <w:jc w:val="center"/>
        <w:rPr>
          <w:rFonts w:ascii="Times New Roman" w:eastAsia="Arial" w:hAnsi="Times New Roman" w:cs="Times New Roman"/>
          <w:sz w:val="24"/>
          <w:szCs w:val="24"/>
          <w:lang w:val="en-US"/>
        </w:rPr>
      </w:pPr>
      <w:r w:rsidRPr="00F778C6">
        <w:rPr>
          <w:rFonts w:ascii="Times New Roman" w:eastAsia="Arial" w:hAnsi="Times New Roman" w:cs="Times New Roman"/>
          <w:sz w:val="24"/>
          <w:szCs w:val="24"/>
          <w:lang w:val="en-US"/>
        </w:rPr>
        <w:t xml:space="preserve">Student Name </w:t>
      </w:r>
    </w:p>
    <w:p w14:paraId="0000000B" w14:textId="77777777" w:rsidR="009E4F4B" w:rsidRPr="00F778C6" w:rsidRDefault="00526E1A" w:rsidP="00F778C6">
      <w:pPr>
        <w:spacing w:line="480" w:lineRule="auto"/>
        <w:jc w:val="center"/>
        <w:rPr>
          <w:rFonts w:ascii="Times New Roman" w:eastAsia="Arial" w:hAnsi="Times New Roman" w:cs="Times New Roman"/>
          <w:sz w:val="24"/>
          <w:szCs w:val="24"/>
          <w:lang w:val="en-US"/>
        </w:rPr>
      </w:pPr>
      <w:r w:rsidRPr="00F778C6">
        <w:rPr>
          <w:rFonts w:ascii="Times New Roman" w:eastAsia="Arial" w:hAnsi="Times New Roman" w:cs="Times New Roman"/>
          <w:sz w:val="24"/>
          <w:szCs w:val="24"/>
          <w:lang w:val="en-US"/>
        </w:rPr>
        <w:t>University</w:t>
      </w:r>
    </w:p>
    <w:p w14:paraId="5573C88D" w14:textId="4DEB7AF5" w:rsidR="00935D97" w:rsidRPr="00F778C6" w:rsidRDefault="00526E1A" w:rsidP="00F778C6">
      <w:pPr>
        <w:spacing w:line="480" w:lineRule="auto"/>
        <w:jc w:val="center"/>
        <w:rPr>
          <w:rFonts w:ascii="Times New Roman" w:eastAsia="Arial" w:hAnsi="Times New Roman" w:cs="Times New Roman"/>
          <w:sz w:val="24"/>
          <w:szCs w:val="24"/>
          <w:lang w:val="en-US"/>
        </w:rPr>
      </w:pPr>
      <w:r w:rsidRPr="00F778C6">
        <w:rPr>
          <w:rFonts w:ascii="Times New Roman" w:eastAsia="Arial" w:hAnsi="Times New Roman" w:cs="Times New Roman"/>
          <w:sz w:val="24"/>
          <w:szCs w:val="24"/>
          <w:lang w:val="en-US"/>
        </w:rPr>
        <w:t>Course</w:t>
      </w:r>
    </w:p>
    <w:p w14:paraId="55E1AE60" w14:textId="632D3987" w:rsidR="00935D97" w:rsidRPr="00F778C6" w:rsidRDefault="00526E1A" w:rsidP="00F778C6">
      <w:pPr>
        <w:spacing w:line="480" w:lineRule="auto"/>
        <w:jc w:val="center"/>
        <w:rPr>
          <w:rFonts w:ascii="Times New Roman" w:eastAsia="Arial" w:hAnsi="Times New Roman" w:cs="Times New Roman"/>
          <w:sz w:val="24"/>
          <w:szCs w:val="24"/>
          <w:lang w:val="en-US"/>
        </w:rPr>
      </w:pPr>
      <w:r w:rsidRPr="00F778C6">
        <w:rPr>
          <w:rFonts w:ascii="Times New Roman" w:eastAsia="Arial" w:hAnsi="Times New Roman" w:cs="Times New Roman"/>
          <w:sz w:val="24"/>
          <w:szCs w:val="24"/>
          <w:lang w:val="en-US"/>
        </w:rPr>
        <w:t>Professor Name</w:t>
      </w:r>
    </w:p>
    <w:p w14:paraId="5DD8D9ED" w14:textId="5904E77A" w:rsidR="00935D97" w:rsidRPr="00F778C6" w:rsidRDefault="00526E1A" w:rsidP="00F778C6">
      <w:pPr>
        <w:spacing w:line="480" w:lineRule="auto"/>
        <w:jc w:val="center"/>
        <w:rPr>
          <w:rFonts w:ascii="Times New Roman" w:eastAsia="Arial" w:hAnsi="Times New Roman" w:cs="Times New Roman"/>
          <w:sz w:val="24"/>
          <w:szCs w:val="24"/>
          <w:lang w:val="en-US"/>
        </w:rPr>
      </w:pPr>
      <w:r w:rsidRPr="00F778C6">
        <w:rPr>
          <w:rFonts w:ascii="Times New Roman" w:eastAsia="Arial" w:hAnsi="Times New Roman" w:cs="Times New Roman"/>
          <w:sz w:val="24"/>
          <w:szCs w:val="24"/>
          <w:lang w:val="en-US"/>
        </w:rPr>
        <w:t>Date</w:t>
      </w:r>
    </w:p>
    <w:p w14:paraId="00000014" w14:textId="77777777" w:rsidR="009E4F4B" w:rsidRPr="00F778C6" w:rsidRDefault="009E4F4B" w:rsidP="00F778C6">
      <w:pPr>
        <w:spacing w:line="480" w:lineRule="auto"/>
        <w:rPr>
          <w:rFonts w:ascii="Times New Roman" w:eastAsia="Arial" w:hAnsi="Times New Roman" w:cs="Times New Roman"/>
          <w:sz w:val="24"/>
          <w:szCs w:val="24"/>
          <w:lang w:val="en-US"/>
        </w:rPr>
      </w:pPr>
    </w:p>
    <w:p w14:paraId="00000016" w14:textId="4F0784D1" w:rsidR="009E4F4B" w:rsidRPr="00F778C6" w:rsidRDefault="00526E1A" w:rsidP="00F778C6">
      <w:pPr>
        <w:spacing w:line="480" w:lineRule="auto"/>
        <w:rPr>
          <w:rFonts w:ascii="Times New Roman" w:hAnsi="Times New Roman" w:cs="Times New Roman"/>
          <w:sz w:val="24"/>
          <w:szCs w:val="24"/>
          <w:lang w:val="en-US"/>
        </w:rPr>
        <w:sectPr w:rsidR="009E4F4B" w:rsidRPr="00F778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equalWidth="0">
            <w:col w:w="9689"/>
          </w:cols>
          <w:titlePg/>
        </w:sectPr>
      </w:pPr>
      <w:r w:rsidRPr="00F778C6">
        <w:rPr>
          <w:rFonts w:ascii="Times New Roman" w:hAnsi="Times New Roman" w:cs="Times New Roman"/>
          <w:sz w:val="24"/>
          <w:szCs w:val="24"/>
          <w:lang w:val="en-US"/>
        </w:rPr>
        <w:br w:type="page"/>
      </w:r>
    </w:p>
    <w:p w14:paraId="704388BA" w14:textId="52E25ECE" w:rsidR="00541460" w:rsidRPr="00F778C6" w:rsidRDefault="00FD638D" w:rsidP="00FD638D">
      <w:pPr>
        <w:spacing w:line="480" w:lineRule="auto"/>
        <w:jc w:val="center"/>
        <w:rPr>
          <w:rFonts w:ascii="Times New Roman" w:eastAsia="Arial" w:hAnsi="Times New Roman" w:cs="Times New Roman"/>
          <w:b/>
          <w:sz w:val="24"/>
          <w:szCs w:val="24"/>
          <w:lang w:val="en-US"/>
        </w:rPr>
      </w:pPr>
      <w:r w:rsidRPr="00F778C6">
        <w:rPr>
          <w:rFonts w:ascii="Times New Roman" w:eastAsia="Arial" w:hAnsi="Times New Roman" w:cs="Times New Roman"/>
          <w:b/>
          <w:sz w:val="24"/>
          <w:szCs w:val="24"/>
          <w:lang w:val="en-US"/>
        </w:rPr>
        <w:lastRenderedPageBreak/>
        <w:t>Jung</w:t>
      </w:r>
      <w:r>
        <w:rPr>
          <w:rFonts w:ascii="Times New Roman" w:eastAsia="Arial" w:hAnsi="Times New Roman" w:cs="Times New Roman"/>
          <w:b/>
          <w:sz w:val="24"/>
          <w:szCs w:val="24"/>
          <w:lang w:val="en-US"/>
        </w:rPr>
        <w:t>’</w:t>
      </w:r>
      <w:r w:rsidRPr="00F778C6">
        <w:rPr>
          <w:rFonts w:ascii="Times New Roman" w:eastAsia="Arial" w:hAnsi="Times New Roman" w:cs="Times New Roman"/>
          <w:b/>
          <w:sz w:val="24"/>
          <w:szCs w:val="24"/>
          <w:lang w:val="en-US"/>
        </w:rPr>
        <w:t xml:space="preserve">s Typology </w:t>
      </w:r>
    </w:p>
    <w:p w14:paraId="632DA05C" w14:textId="53A8567A" w:rsidR="00541460" w:rsidRPr="00F778C6" w:rsidRDefault="00526E1A" w:rsidP="00F778C6">
      <w:pPr>
        <w:spacing w:line="480" w:lineRule="auto"/>
        <w:ind w:firstLine="720"/>
        <w:rPr>
          <w:rFonts w:ascii="Times New Roman" w:hAnsi="Times New Roman" w:cs="Times New Roman"/>
          <w:sz w:val="24"/>
          <w:szCs w:val="24"/>
          <w:lang w:val="en-US"/>
        </w:rPr>
      </w:pPr>
      <w:r w:rsidRPr="00F778C6">
        <w:rPr>
          <w:rFonts w:ascii="Times New Roman" w:hAnsi="Times New Roman" w:cs="Times New Roman"/>
          <w:sz w:val="24"/>
          <w:szCs w:val="24"/>
          <w:lang w:val="en-US"/>
        </w:rPr>
        <w:t>Tests based on Jung</w:t>
      </w:r>
      <w:r w:rsidR="00FD638D">
        <w:rPr>
          <w:rFonts w:ascii="Times New Roman" w:hAnsi="Times New Roman" w:cs="Times New Roman"/>
          <w:sz w:val="24"/>
          <w:szCs w:val="24"/>
          <w:lang w:val="en-US"/>
        </w:rPr>
        <w:t>’</w:t>
      </w:r>
      <w:r w:rsidRPr="00F778C6">
        <w:rPr>
          <w:rFonts w:ascii="Times New Roman" w:hAnsi="Times New Roman" w:cs="Times New Roman"/>
          <w:sz w:val="24"/>
          <w:szCs w:val="24"/>
          <w:lang w:val="en-US"/>
        </w:rPr>
        <w:t>s theories assess an individual</w:t>
      </w:r>
      <w:r w:rsidR="00FD638D">
        <w:rPr>
          <w:rFonts w:ascii="Times New Roman" w:hAnsi="Times New Roman" w:cs="Times New Roman"/>
          <w:sz w:val="24"/>
          <w:szCs w:val="24"/>
          <w:lang w:val="en-US"/>
        </w:rPr>
        <w:t>’</w:t>
      </w:r>
      <w:r w:rsidRPr="00F778C6">
        <w:rPr>
          <w:rFonts w:ascii="Times New Roman" w:hAnsi="Times New Roman" w:cs="Times New Roman"/>
          <w:sz w:val="24"/>
          <w:szCs w:val="24"/>
          <w:lang w:val="en-US"/>
        </w:rPr>
        <w:t>s preferences for interacting with and relating to others, processing information, making choices, and structuring life objectives. The findings provide a summary of the individual</w:t>
      </w:r>
      <w:r w:rsidR="00FD638D">
        <w:rPr>
          <w:rFonts w:ascii="Times New Roman" w:hAnsi="Times New Roman" w:cs="Times New Roman"/>
          <w:sz w:val="24"/>
          <w:szCs w:val="24"/>
          <w:lang w:val="en-US"/>
        </w:rPr>
        <w:t>’</w:t>
      </w:r>
      <w:r w:rsidRPr="00F778C6">
        <w:rPr>
          <w:rFonts w:ascii="Times New Roman" w:hAnsi="Times New Roman" w:cs="Times New Roman"/>
          <w:sz w:val="24"/>
          <w:szCs w:val="24"/>
          <w:lang w:val="en-US"/>
        </w:rPr>
        <w:t>s personality and behavior. This is a personality test essay based on Carl Jung</w:t>
      </w:r>
      <w:r w:rsidR="00FD638D">
        <w:rPr>
          <w:rFonts w:ascii="Times New Roman" w:hAnsi="Times New Roman" w:cs="Times New Roman"/>
          <w:sz w:val="24"/>
          <w:szCs w:val="24"/>
          <w:lang w:val="en-US"/>
        </w:rPr>
        <w:t>’</w:t>
      </w:r>
      <w:r w:rsidRPr="00F778C6">
        <w:rPr>
          <w:rFonts w:ascii="Times New Roman" w:hAnsi="Times New Roman" w:cs="Times New Roman"/>
          <w:sz w:val="24"/>
          <w:szCs w:val="24"/>
          <w:lang w:val="en-US"/>
        </w:rPr>
        <w:t>s and Isabel Briggs Myers</w:t>
      </w:r>
      <w:r w:rsidR="00FD638D">
        <w:rPr>
          <w:rFonts w:ascii="Times New Roman" w:hAnsi="Times New Roman" w:cs="Times New Roman"/>
          <w:sz w:val="24"/>
          <w:szCs w:val="24"/>
          <w:lang w:val="en-US"/>
        </w:rPr>
        <w:t>’</w:t>
      </w:r>
      <w:r w:rsidRPr="00F778C6">
        <w:rPr>
          <w:rFonts w:ascii="Times New Roman" w:hAnsi="Times New Roman" w:cs="Times New Roman"/>
          <w:sz w:val="24"/>
          <w:szCs w:val="24"/>
          <w:lang w:val="en-US"/>
        </w:rPr>
        <w:t xml:space="preserve"> personality type theory, detailing the strengths of preferences, personality type, communication style, and learning style. The 4-letter type formula after taking the exam was Introvert at 56%, iNtuitive at 19%, Feeling at 3%, and Perceiving at 3%. The INFP results aid in identifying the most suitable personal professions and jobs, as well as the most relevant educational institutions.</w:t>
      </w:r>
    </w:p>
    <w:p w14:paraId="686DD46B" w14:textId="75AF6E0C" w:rsidR="00541460" w:rsidRPr="00F778C6" w:rsidRDefault="00526E1A" w:rsidP="00F778C6">
      <w:pPr>
        <w:spacing w:line="480" w:lineRule="auto"/>
        <w:jc w:val="center"/>
        <w:rPr>
          <w:rFonts w:ascii="Times New Roman" w:hAnsi="Times New Roman" w:cs="Times New Roman"/>
          <w:b/>
          <w:sz w:val="24"/>
          <w:szCs w:val="24"/>
          <w:lang w:val="en-US"/>
        </w:rPr>
      </w:pPr>
      <w:r w:rsidRPr="00F778C6">
        <w:rPr>
          <w:rFonts w:ascii="Times New Roman" w:hAnsi="Times New Roman" w:cs="Times New Roman"/>
          <w:b/>
          <w:sz w:val="24"/>
          <w:szCs w:val="24"/>
          <w:lang w:val="en-US"/>
        </w:rPr>
        <w:t>The Outcomes Analysis and Considerations</w:t>
      </w:r>
    </w:p>
    <w:p w14:paraId="587AF565" w14:textId="56ADAF10" w:rsidR="00541460" w:rsidRPr="00F778C6" w:rsidRDefault="00526E1A" w:rsidP="00F778C6">
      <w:pPr>
        <w:spacing w:line="480" w:lineRule="auto"/>
        <w:ind w:firstLine="720"/>
        <w:rPr>
          <w:rFonts w:ascii="Times New Roman" w:hAnsi="Times New Roman" w:cs="Times New Roman"/>
          <w:sz w:val="24"/>
          <w:szCs w:val="24"/>
          <w:lang w:val="en-US"/>
        </w:rPr>
      </w:pPr>
      <w:r w:rsidRPr="00F778C6">
        <w:rPr>
          <w:rFonts w:ascii="Times New Roman" w:hAnsi="Times New Roman" w:cs="Times New Roman"/>
          <w:sz w:val="24"/>
          <w:szCs w:val="24"/>
          <w:lang w:val="en-US"/>
        </w:rPr>
        <w:t>The findings indicate a modest preference for introverted social behavior over extraverted social behavior. The 19% intuitive approach to managing work and social relationships demonstrates a slight appreciation for intuitive perception over response based on sense. In professional and personal settings, intuition aids in identifying a life objective. The 19% score indicates active access to the subconscious, which is required to detect dreams that align with p</w:t>
      </w:r>
      <w:r w:rsidR="00A64E56" w:rsidRPr="00F778C6">
        <w:rPr>
          <w:rFonts w:ascii="Times New Roman" w:hAnsi="Times New Roman" w:cs="Times New Roman"/>
          <w:sz w:val="24"/>
          <w:szCs w:val="24"/>
          <w:lang w:val="en-US"/>
        </w:rPr>
        <w:t>ersonal values and goals (</w:t>
      </w:r>
      <w:r w:rsidR="00A64E56" w:rsidRPr="00F778C6">
        <w:rPr>
          <w:rFonts w:ascii="Times New Roman" w:hAnsi="Times New Roman" w:cs="Times New Roman"/>
          <w:sz w:val="24"/>
          <w:szCs w:val="24"/>
          <w:shd w:val="clear" w:color="auto" w:fill="FFFFFF"/>
          <w:lang w:val="en-US"/>
        </w:rPr>
        <w:t xml:space="preserve">Dalanon &amp; Matsuka, </w:t>
      </w:r>
      <w:r w:rsidR="009D6EF6">
        <w:rPr>
          <w:rFonts w:ascii="Times New Roman" w:hAnsi="Times New Roman" w:cs="Times New Roman"/>
          <w:sz w:val="24"/>
          <w:szCs w:val="24"/>
          <w:shd w:val="clear" w:color="auto" w:fill="FFFFFF"/>
          <w:lang w:val="en-US"/>
        </w:rPr>
        <w:t>2020</w:t>
      </w:r>
      <w:r w:rsidR="00A64E56" w:rsidRPr="00F778C6">
        <w:rPr>
          <w:rFonts w:ascii="Times New Roman" w:hAnsi="Times New Roman" w:cs="Times New Roman"/>
          <w:sz w:val="24"/>
          <w:szCs w:val="24"/>
          <w:shd w:val="clear" w:color="auto" w:fill="FFFFFF"/>
          <w:lang w:val="en-US"/>
        </w:rPr>
        <w:t>)</w:t>
      </w:r>
      <w:r w:rsidRPr="00F778C6">
        <w:rPr>
          <w:rFonts w:ascii="Times New Roman" w:hAnsi="Times New Roman" w:cs="Times New Roman"/>
          <w:sz w:val="24"/>
          <w:szCs w:val="24"/>
          <w:lang w:val="en-US"/>
        </w:rPr>
        <w:t xml:space="preserve">. Trends </w:t>
      </w:r>
      <w:r w:rsidR="0099142F" w:rsidRPr="00F778C6">
        <w:rPr>
          <w:rFonts w:ascii="Times New Roman" w:hAnsi="Times New Roman" w:cs="Times New Roman"/>
          <w:sz w:val="24"/>
          <w:szCs w:val="24"/>
          <w:lang w:val="en-US"/>
        </w:rPr>
        <w:t>specify</w:t>
      </w:r>
      <w:r w:rsidRPr="00F778C6">
        <w:rPr>
          <w:rFonts w:ascii="Times New Roman" w:hAnsi="Times New Roman" w:cs="Times New Roman"/>
          <w:sz w:val="24"/>
          <w:szCs w:val="24"/>
          <w:lang w:val="en-US"/>
        </w:rPr>
        <w:t xml:space="preserve"> that persons who trust their intuition are often more receptive to novel ideas. The logical mind places its faith in incomplete patterns.</w:t>
      </w:r>
    </w:p>
    <w:p w14:paraId="00250C72" w14:textId="7AA4B679" w:rsidR="00541460" w:rsidRPr="00F778C6" w:rsidRDefault="00526E1A" w:rsidP="00F778C6">
      <w:pPr>
        <w:spacing w:line="480" w:lineRule="auto"/>
        <w:ind w:firstLine="720"/>
        <w:rPr>
          <w:rFonts w:ascii="Times New Roman" w:hAnsi="Times New Roman" w:cs="Times New Roman"/>
          <w:sz w:val="24"/>
          <w:szCs w:val="24"/>
          <w:lang w:val="en-US"/>
        </w:rPr>
      </w:pPr>
      <w:r w:rsidRPr="00F778C6">
        <w:rPr>
          <w:rFonts w:ascii="Times New Roman" w:hAnsi="Times New Roman" w:cs="Times New Roman"/>
          <w:sz w:val="24"/>
          <w:szCs w:val="24"/>
          <w:lang w:val="en-US"/>
        </w:rPr>
        <w:t xml:space="preserve">The results of feeling at 3% and perceiving at 3% </w:t>
      </w:r>
      <w:r w:rsidR="007F3219" w:rsidRPr="00F778C6">
        <w:rPr>
          <w:rFonts w:ascii="Times New Roman" w:hAnsi="Times New Roman" w:cs="Times New Roman"/>
          <w:sz w:val="24"/>
          <w:szCs w:val="24"/>
          <w:lang w:val="en-US"/>
        </w:rPr>
        <w:t>show</w:t>
      </w:r>
      <w:r w:rsidRPr="00F778C6">
        <w:rPr>
          <w:rFonts w:ascii="Times New Roman" w:hAnsi="Times New Roman" w:cs="Times New Roman"/>
          <w:sz w:val="24"/>
          <w:szCs w:val="24"/>
          <w:lang w:val="en-US"/>
        </w:rPr>
        <w:t xml:space="preserve"> a negligible or nonexistent preference for feeling over thinking and a marginal or nonexistent preference for seeing over judging, respectively. Personal experience suggests that INFPs have vibrant, passionate inner lives, even though such a combination may seem calm or modest</w:t>
      </w:r>
      <w:r w:rsidR="00540FBA" w:rsidRPr="00F778C6">
        <w:rPr>
          <w:rFonts w:ascii="Times New Roman" w:hAnsi="Times New Roman" w:cs="Times New Roman"/>
          <w:sz w:val="24"/>
          <w:szCs w:val="24"/>
          <w:lang w:val="en-US"/>
        </w:rPr>
        <w:t xml:space="preserve"> (</w:t>
      </w:r>
      <w:r w:rsidR="00540FBA" w:rsidRPr="00F778C6">
        <w:rPr>
          <w:rFonts w:ascii="Times New Roman" w:hAnsi="Times New Roman" w:cs="Times New Roman"/>
          <w:sz w:val="24"/>
          <w:szCs w:val="24"/>
          <w:shd w:val="clear" w:color="auto" w:fill="FFFFFF"/>
          <w:lang w:val="en-US"/>
        </w:rPr>
        <w:t xml:space="preserve">Fussell et al., </w:t>
      </w:r>
      <w:r w:rsidR="009D6EF6">
        <w:rPr>
          <w:rFonts w:ascii="Times New Roman" w:hAnsi="Times New Roman" w:cs="Times New Roman"/>
          <w:sz w:val="24"/>
          <w:szCs w:val="24"/>
          <w:shd w:val="clear" w:color="auto" w:fill="FFFFFF"/>
          <w:lang w:val="en-US"/>
        </w:rPr>
        <w:t>2020</w:t>
      </w:r>
      <w:r w:rsidR="00540FBA" w:rsidRPr="00F778C6">
        <w:rPr>
          <w:rFonts w:ascii="Times New Roman" w:hAnsi="Times New Roman" w:cs="Times New Roman"/>
          <w:sz w:val="24"/>
          <w:szCs w:val="24"/>
          <w:shd w:val="clear" w:color="auto" w:fill="FFFFFF"/>
          <w:lang w:val="en-US"/>
        </w:rPr>
        <w:t>)</w:t>
      </w:r>
      <w:r w:rsidR="00171AE0" w:rsidRPr="00F778C6">
        <w:rPr>
          <w:rFonts w:ascii="Times New Roman" w:hAnsi="Times New Roman" w:cs="Times New Roman"/>
          <w:sz w:val="24"/>
          <w:szCs w:val="24"/>
          <w:lang w:val="en-US"/>
        </w:rPr>
        <w:t xml:space="preserve">. </w:t>
      </w:r>
      <w:r w:rsidRPr="00F778C6">
        <w:rPr>
          <w:rFonts w:ascii="Times New Roman" w:hAnsi="Times New Roman" w:cs="Times New Roman"/>
          <w:sz w:val="24"/>
          <w:szCs w:val="24"/>
          <w:lang w:val="en-US"/>
        </w:rPr>
        <w:t xml:space="preserve">Such individuals are often creative, inventive, and content to daydream, generating all kinds of scenarios and </w:t>
      </w:r>
      <w:r w:rsidRPr="00F778C6">
        <w:rPr>
          <w:rFonts w:ascii="Times New Roman" w:hAnsi="Times New Roman" w:cs="Times New Roman"/>
          <w:sz w:val="24"/>
          <w:szCs w:val="24"/>
          <w:lang w:val="en-US"/>
        </w:rPr>
        <w:lastRenderedPageBreak/>
        <w:t>discussions in their thoughts. These personalities are noted for their sensitivity to psychology, as they may have intense emotional reactions to music, art, nature, and other people.</w:t>
      </w:r>
    </w:p>
    <w:p w14:paraId="285B2258" w14:textId="77777777" w:rsidR="00541460" w:rsidRPr="00F778C6" w:rsidRDefault="00526E1A" w:rsidP="00F778C6">
      <w:pPr>
        <w:spacing w:line="480" w:lineRule="auto"/>
        <w:jc w:val="center"/>
        <w:rPr>
          <w:rFonts w:ascii="Times New Roman" w:hAnsi="Times New Roman" w:cs="Times New Roman"/>
          <w:b/>
          <w:sz w:val="24"/>
          <w:szCs w:val="24"/>
          <w:lang w:val="en-US"/>
        </w:rPr>
      </w:pPr>
      <w:r w:rsidRPr="00F778C6">
        <w:rPr>
          <w:rFonts w:ascii="Times New Roman" w:hAnsi="Times New Roman" w:cs="Times New Roman"/>
          <w:b/>
          <w:sz w:val="24"/>
          <w:szCs w:val="24"/>
          <w:lang w:val="en-US"/>
        </w:rPr>
        <w:t>Most Complementary Personality</w:t>
      </w:r>
    </w:p>
    <w:p w14:paraId="4B4154E6" w14:textId="7928CABC" w:rsidR="00541460" w:rsidRPr="00F778C6" w:rsidRDefault="00526E1A" w:rsidP="00F778C6">
      <w:pPr>
        <w:spacing w:line="480" w:lineRule="auto"/>
        <w:ind w:firstLine="720"/>
        <w:rPr>
          <w:rFonts w:ascii="Times New Roman" w:hAnsi="Times New Roman" w:cs="Times New Roman"/>
          <w:sz w:val="24"/>
          <w:szCs w:val="24"/>
          <w:lang w:val="en-US"/>
        </w:rPr>
      </w:pPr>
      <w:r w:rsidRPr="00F778C6">
        <w:rPr>
          <w:rFonts w:ascii="Times New Roman" w:hAnsi="Times New Roman" w:cs="Times New Roman"/>
          <w:sz w:val="24"/>
          <w:szCs w:val="24"/>
          <w:lang w:val="en-US"/>
        </w:rPr>
        <w:t>In the day-to-day lives of INFPs, the idealistic personality is the most conducive to self-actualization. These individuals are idealistic and empathic and want pro</w:t>
      </w:r>
      <w:r w:rsidR="00B71ACF" w:rsidRPr="00F778C6">
        <w:rPr>
          <w:rFonts w:ascii="Times New Roman" w:hAnsi="Times New Roman" w:cs="Times New Roman"/>
          <w:sz w:val="24"/>
          <w:szCs w:val="24"/>
          <w:lang w:val="en-US"/>
        </w:rPr>
        <w:t>found, spiritual interactions (</w:t>
      </w:r>
      <w:r w:rsidR="00B71ACF" w:rsidRPr="00F778C6">
        <w:rPr>
          <w:rFonts w:ascii="Times New Roman" w:hAnsi="Times New Roman" w:cs="Times New Roman"/>
          <w:sz w:val="24"/>
          <w:szCs w:val="24"/>
          <w:shd w:val="clear" w:color="auto" w:fill="FFFFFF"/>
          <w:lang w:val="en-US"/>
        </w:rPr>
        <w:t>Kamangar et al., 2021)</w:t>
      </w:r>
      <w:r w:rsidRPr="00F778C6">
        <w:rPr>
          <w:rFonts w:ascii="Times New Roman" w:hAnsi="Times New Roman" w:cs="Times New Roman"/>
          <w:sz w:val="24"/>
          <w:szCs w:val="24"/>
          <w:lang w:val="en-US"/>
        </w:rPr>
        <w:t>. Because idealism encourages people to uncover the world</w:t>
      </w:r>
      <w:r w:rsidR="00FD638D">
        <w:rPr>
          <w:rFonts w:ascii="Times New Roman" w:hAnsi="Times New Roman" w:cs="Times New Roman"/>
          <w:sz w:val="24"/>
          <w:szCs w:val="24"/>
          <w:lang w:val="en-US"/>
        </w:rPr>
        <w:t>’</w:t>
      </w:r>
      <w:r w:rsidRPr="00F778C6">
        <w:rPr>
          <w:rFonts w:ascii="Times New Roman" w:hAnsi="Times New Roman" w:cs="Times New Roman"/>
          <w:sz w:val="24"/>
          <w:szCs w:val="24"/>
          <w:lang w:val="en-US"/>
        </w:rPr>
        <w:t>s reality via discussion and debate, another benefit of idealism is open-mindedness. True idealists continue to seek out new knowledge, dismissing outdated ideas and beliefs when evidence demonstrates their inadequacy. Because this personality type represents such a tiny fraction of the population, it presents some difficulties. Such people may feel alone or unnoticed in a world that does not seem to value their distinctive characteristics. These experiences are particularly influential in the workplace.</w:t>
      </w:r>
    </w:p>
    <w:p w14:paraId="2462D5FF" w14:textId="77777777" w:rsidR="00541460" w:rsidRPr="00F778C6" w:rsidRDefault="00526E1A" w:rsidP="00F778C6">
      <w:pPr>
        <w:spacing w:line="480" w:lineRule="auto"/>
        <w:jc w:val="center"/>
        <w:rPr>
          <w:rFonts w:ascii="Times New Roman" w:hAnsi="Times New Roman" w:cs="Times New Roman"/>
          <w:b/>
          <w:sz w:val="24"/>
          <w:szCs w:val="24"/>
          <w:lang w:val="en-US"/>
        </w:rPr>
      </w:pPr>
      <w:r w:rsidRPr="00F778C6">
        <w:rPr>
          <w:rFonts w:ascii="Times New Roman" w:hAnsi="Times New Roman" w:cs="Times New Roman"/>
          <w:b/>
          <w:sz w:val="24"/>
          <w:szCs w:val="24"/>
          <w:lang w:val="en-US"/>
        </w:rPr>
        <w:t>Personal Reflection and Evaluation</w:t>
      </w:r>
    </w:p>
    <w:p w14:paraId="7EB85453" w14:textId="19AF64DF" w:rsidR="00541460" w:rsidRPr="00F778C6" w:rsidRDefault="00526E1A" w:rsidP="00F778C6">
      <w:pPr>
        <w:spacing w:line="480" w:lineRule="auto"/>
        <w:ind w:firstLine="720"/>
        <w:rPr>
          <w:rFonts w:ascii="Times New Roman" w:hAnsi="Times New Roman" w:cs="Times New Roman"/>
          <w:sz w:val="24"/>
          <w:szCs w:val="24"/>
          <w:lang w:val="en-US"/>
        </w:rPr>
      </w:pPr>
      <w:r w:rsidRPr="00F778C6">
        <w:rPr>
          <w:rFonts w:ascii="Times New Roman" w:hAnsi="Times New Roman" w:cs="Times New Roman"/>
          <w:sz w:val="24"/>
          <w:szCs w:val="24"/>
          <w:lang w:val="en-US"/>
        </w:rPr>
        <w:t>Such comprehension would be required to meet the requirement to enhance the immediate environment for productivity. Psychiatrists find that INFPs excel in careers requiring a great deal of intellectual effort in the humanities and social sciences. Spirit, soul, inspiring activities, and those needing imagination may be difficult for the category. These individuals are qualified to serve as social workers, psychologists, life coaches, and addiction rehabilitation couns</w:t>
      </w:r>
      <w:r w:rsidR="0085669F" w:rsidRPr="00F778C6">
        <w:rPr>
          <w:rFonts w:ascii="Times New Roman" w:hAnsi="Times New Roman" w:cs="Times New Roman"/>
          <w:sz w:val="24"/>
          <w:szCs w:val="24"/>
          <w:lang w:val="en-US"/>
        </w:rPr>
        <w:t>elors (</w:t>
      </w:r>
      <w:r w:rsidR="0085669F" w:rsidRPr="00F778C6">
        <w:rPr>
          <w:rFonts w:ascii="Times New Roman" w:hAnsi="Times New Roman" w:cs="Times New Roman"/>
          <w:sz w:val="24"/>
          <w:szCs w:val="24"/>
          <w:shd w:val="clear" w:color="auto" w:fill="FFFFFF"/>
          <w:lang w:val="en-US"/>
        </w:rPr>
        <w:t>Dhelim et al., 2022)</w:t>
      </w:r>
      <w:r w:rsidRPr="00F778C6">
        <w:rPr>
          <w:rFonts w:ascii="Times New Roman" w:hAnsi="Times New Roman" w:cs="Times New Roman"/>
          <w:sz w:val="24"/>
          <w:szCs w:val="24"/>
          <w:lang w:val="en-US"/>
        </w:rPr>
        <w:t>. From</w:t>
      </w:r>
      <w:r w:rsidR="00E21FA8" w:rsidRPr="00F778C6">
        <w:rPr>
          <w:rFonts w:ascii="Times New Roman" w:hAnsi="Times New Roman" w:cs="Times New Roman"/>
          <w:sz w:val="24"/>
          <w:szCs w:val="24"/>
          <w:lang w:val="en-US"/>
        </w:rPr>
        <w:t xml:space="preserve"> personal</w:t>
      </w:r>
      <w:r w:rsidRPr="00F778C6">
        <w:rPr>
          <w:rFonts w:ascii="Times New Roman" w:hAnsi="Times New Roman" w:cs="Times New Roman"/>
          <w:sz w:val="24"/>
          <w:szCs w:val="24"/>
          <w:lang w:val="en-US"/>
        </w:rPr>
        <w:t xml:space="preserve"> experience, working in the mental health field, as a community care worker, in primary education, as a teacher, and as a writer of creative scripts are examples of exciting employment.</w:t>
      </w:r>
    </w:p>
    <w:p w14:paraId="0087F94E" w14:textId="50D810E2" w:rsidR="00541460" w:rsidRPr="00F778C6" w:rsidRDefault="00526E1A" w:rsidP="00F778C6">
      <w:pPr>
        <w:spacing w:line="480" w:lineRule="auto"/>
        <w:ind w:firstLine="720"/>
        <w:rPr>
          <w:rFonts w:ascii="Times New Roman" w:hAnsi="Times New Roman" w:cs="Times New Roman"/>
          <w:sz w:val="24"/>
          <w:szCs w:val="24"/>
          <w:lang w:val="en-US"/>
        </w:rPr>
      </w:pPr>
      <w:r w:rsidRPr="00F778C6">
        <w:rPr>
          <w:rFonts w:ascii="Times New Roman" w:hAnsi="Times New Roman" w:cs="Times New Roman"/>
          <w:sz w:val="24"/>
          <w:szCs w:val="24"/>
          <w:lang w:val="en-US"/>
        </w:rPr>
        <w:t xml:space="preserve">The Jung Career Indicator gives the required information that identifies jobs and fields in which an individual may reach the most significant level of personal success. Such assistance is essential on a personal level since professionals are most happy and content when contributing to </w:t>
      </w:r>
      <w:r w:rsidRPr="00F778C6">
        <w:rPr>
          <w:rFonts w:ascii="Times New Roman" w:hAnsi="Times New Roman" w:cs="Times New Roman"/>
          <w:sz w:val="24"/>
          <w:szCs w:val="24"/>
          <w:lang w:val="en-US"/>
        </w:rPr>
        <w:lastRenderedPageBreak/>
        <w:t>society. Recognizing and comprehending one</w:t>
      </w:r>
      <w:r w:rsidR="00FD638D">
        <w:rPr>
          <w:rFonts w:ascii="Times New Roman" w:hAnsi="Times New Roman" w:cs="Times New Roman"/>
          <w:sz w:val="24"/>
          <w:szCs w:val="24"/>
          <w:lang w:val="en-US"/>
        </w:rPr>
        <w:t>’</w:t>
      </w:r>
      <w:r w:rsidRPr="00F778C6">
        <w:rPr>
          <w:rFonts w:ascii="Times New Roman" w:hAnsi="Times New Roman" w:cs="Times New Roman"/>
          <w:sz w:val="24"/>
          <w:szCs w:val="24"/>
          <w:lang w:val="en-US"/>
        </w:rPr>
        <w:t>s preferred communication style, behavior patterns, attitudes, beliefs, skills, and limitations seems beneficial in locating one</w:t>
      </w:r>
      <w:r w:rsidR="00FD638D">
        <w:rPr>
          <w:rFonts w:ascii="Times New Roman" w:hAnsi="Times New Roman" w:cs="Times New Roman"/>
          <w:sz w:val="24"/>
          <w:szCs w:val="24"/>
          <w:lang w:val="en-US"/>
        </w:rPr>
        <w:t>’</w:t>
      </w:r>
      <w:r w:rsidRPr="00F778C6">
        <w:rPr>
          <w:rFonts w:ascii="Times New Roman" w:hAnsi="Times New Roman" w:cs="Times New Roman"/>
          <w:sz w:val="24"/>
          <w:szCs w:val="24"/>
          <w:lang w:val="en-US"/>
        </w:rPr>
        <w:t>s ideal profession. As persons with an idealistic disposition, pursuing one</w:t>
      </w:r>
      <w:r w:rsidR="00FD638D">
        <w:rPr>
          <w:rFonts w:ascii="Times New Roman" w:hAnsi="Times New Roman" w:cs="Times New Roman"/>
          <w:sz w:val="24"/>
          <w:szCs w:val="24"/>
          <w:lang w:val="en-US"/>
        </w:rPr>
        <w:t>’</w:t>
      </w:r>
      <w:r w:rsidRPr="00F778C6">
        <w:rPr>
          <w:rFonts w:ascii="Times New Roman" w:hAnsi="Times New Roman" w:cs="Times New Roman"/>
          <w:sz w:val="24"/>
          <w:szCs w:val="24"/>
          <w:lang w:val="en-US"/>
        </w:rPr>
        <w:t>s passions is consistent with the highest standards of personal integrity.</w:t>
      </w:r>
    </w:p>
    <w:p w14:paraId="7B73D044" w14:textId="77777777" w:rsidR="00541460" w:rsidRPr="00F778C6" w:rsidRDefault="00526E1A" w:rsidP="00F778C6">
      <w:pPr>
        <w:spacing w:line="480" w:lineRule="auto"/>
        <w:jc w:val="center"/>
        <w:rPr>
          <w:rFonts w:ascii="Times New Roman" w:hAnsi="Times New Roman" w:cs="Times New Roman"/>
          <w:b/>
          <w:sz w:val="24"/>
          <w:szCs w:val="24"/>
          <w:lang w:val="en-US"/>
        </w:rPr>
      </w:pPr>
      <w:r w:rsidRPr="00F778C6">
        <w:rPr>
          <w:rFonts w:ascii="Times New Roman" w:hAnsi="Times New Roman" w:cs="Times New Roman"/>
          <w:b/>
          <w:sz w:val="24"/>
          <w:szCs w:val="24"/>
          <w:lang w:val="en-US"/>
        </w:rPr>
        <w:t>Effects of Being Self-Aware</w:t>
      </w:r>
    </w:p>
    <w:p w14:paraId="2509C3FB" w14:textId="2E4AC2D0" w:rsidR="00541460" w:rsidRPr="00F778C6" w:rsidRDefault="00526E1A" w:rsidP="00F778C6">
      <w:pPr>
        <w:spacing w:line="480" w:lineRule="auto"/>
        <w:ind w:firstLine="720"/>
        <w:rPr>
          <w:rFonts w:ascii="Times New Roman" w:hAnsi="Times New Roman" w:cs="Times New Roman"/>
          <w:sz w:val="24"/>
          <w:szCs w:val="24"/>
          <w:lang w:val="en-US"/>
        </w:rPr>
      </w:pPr>
      <w:r w:rsidRPr="00F778C6">
        <w:rPr>
          <w:rFonts w:ascii="Times New Roman" w:hAnsi="Times New Roman" w:cs="Times New Roman"/>
          <w:sz w:val="24"/>
          <w:szCs w:val="24"/>
          <w:lang w:val="en-US"/>
        </w:rPr>
        <w:t>The influence of such personality discoveries is especially significant in pursuing self-accomplishment and service to society. Such awareness might benefit the management levels</w:t>
      </w:r>
      <w:r w:rsidR="00FD638D">
        <w:rPr>
          <w:rFonts w:ascii="Times New Roman" w:hAnsi="Times New Roman" w:cs="Times New Roman"/>
          <w:sz w:val="24"/>
          <w:szCs w:val="24"/>
          <w:lang w:val="en-US"/>
        </w:rPr>
        <w:t>’</w:t>
      </w:r>
      <w:r w:rsidRPr="00F778C6">
        <w:rPr>
          <w:rFonts w:ascii="Times New Roman" w:hAnsi="Times New Roman" w:cs="Times New Roman"/>
          <w:sz w:val="24"/>
          <w:szCs w:val="24"/>
          <w:lang w:val="en-US"/>
        </w:rPr>
        <w:t xml:space="preserve"> human resource use and relations domain, particularly communication. In a constantly changing world, it is hard to forecast the scenarios one may e</w:t>
      </w:r>
      <w:r w:rsidR="004B471A" w:rsidRPr="00F778C6">
        <w:rPr>
          <w:rFonts w:ascii="Times New Roman" w:hAnsi="Times New Roman" w:cs="Times New Roman"/>
          <w:sz w:val="24"/>
          <w:szCs w:val="24"/>
          <w:lang w:val="en-US"/>
        </w:rPr>
        <w:t>ncounter throughout one</w:t>
      </w:r>
      <w:r w:rsidR="00FD638D">
        <w:rPr>
          <w:rFonts w:ascii="Times New Roman" w:hAnsi="Times New Roman" w:cs="Times New Roman"/>
          <w:sz w:val="24"/>
          <w:szCs w:val="24"/>
          <w:lang w:val="en-US"/>
        </w:rPr>
        <w:t>’</w:t>
      </w:r>
      <w:r w:rsidR="004B471A" w:rsidRPr="00F778C6">
        <w:rPr>
          <w:rFonts w:ascii="Times New Roman" w:hAnsi="Times New Roman" w:cs="Times New Roman"/>
          <w:sz w:val="24"/>
          <w:szCs w:val="24"/>
          <w:lang w:val="en-US"/>
        </w:rPr>
        <w:t>s</w:t>
      </w:r>
      <w:r w:rsidRPr="00F778C6">
        <w:rPr>
          <w:rFonts w:ascii="Times New Roman" w:hAnsi="Times New Roman" w:cs="Times New Roman"/>
          <w:sz w:val="24"/>
          <w:szCs w:val="24"/>
          <w:lang w:val="en-US"/>
        </w:rPr>
        <w:t xml:space="preserve"> </w:t>
      </w:r>
      <w:r w:rsidR="004B471A" w:rsidRPr="00F778C6">
        <w:rPr>
          <w:rFonts w:ascii="Times New Roman" w:hAnsi="Times New Roman" w:cs="Times New Roman"/>
          <w:sz w:val="24"/>
          <w:szCs w:val="24"/>
          <w:lang w:val="en-US"/>
        </w:rPr>
        <w:t xml:space="preserve">adult </w:t>
      </w:r>
      <w:r w:rsidRPr="00F778C6">
        <w:rPr>
          <w:rFonts w:ascii="Times New Roman" w:hAnsi="Times New Roman" w:cs="Times New Roman"/>
          <w:sz w:val="24"/>
          <w:szCs w:val="24"/>
          <w:lang w:val="en-US"/>
        </w:rPr>
        <w:t>lifetime. Understanding individual personality may aid in establishing the appropriate responses to various situations and developing predictable behavior. These insights may be valuable for altering behavior if such an intervention is required. As an INFP, it is essential to understand the typical disappointments and frustrations experienced by the human race. INFPs struggle with the problem of their ethical excellence, such as fulfilling duty for a more significant cause, while INTPs tend to feel incompetent.</w:t>
      </w:r>
    </w:p>
    <w:p w14:paraId="02B03C32" w14:textId="77777777" w:rsidR="00541460" w:rsidRPr="00F778C6" w:rsidRDefault="00526E1A" w:rsidP="007F3219">
      <w:pPr>
        <w:spacing w:line="480" w:lineRule="auto"/>
        <w:jc w:val="center"/>
        <w:rPr>
          <w:rFonts w:ascii="Times New Roman" w:hAnsi="Times New Roman" w:cs="Times New Roman"/>
          <w:b/>
          <w:sz w:val="24"/>
          <w:szCs w:val="24"/>
          <w:lang w:val="en-US"/>
        </w:rPr>
      </w:pPr>
      <w:r w:rsidRPr="00F778C6">
        <w:rPr>
          <w:rFonts w:ascii="Times New Roman" w:hAnsi="Times New Roman" w:cs="Times New Roman"/>
          <w:b/>
          <w:sz w:val="24"/>
          <w:szCs w:val="24"/>
          <w:lang w:val="en-US"/>
        </w:rPr>
        <w:t>Enhanced Capacity to Manage Stress</w:t>
      </w:r>
    </w:p>
    <w:p w14:paraId="3E01ECA2" w14:textId="466076A8" w:rsidR="00541460" w:rsidRPr="00F778C6" w:rsidRDefault="00526E1A" w:rsidP="00F778C6">
      <w:pPr>
        <w:spacing w:line="480" w:lineRule="auto"/>
        <w:ind w:firstLine="720"/>
        <w:rPr>
          <w:rFonts w:ascii="Times New Roman" w:hAnsi="Times New Roman" w:cs="Times New Roman"/>
          <w:sz w:val="24"/>
          <w:szCs w:val="24"/>
          <w:lang w:val="en-US"/>
        </w:rPr>
      </w:pPr>
      <w:r w:rsidRPr="00F778C6">
        <w:rPr>
          <w:rFonts w:ascii="Times New Roman" w:hAnsi="Times New Roman" w:cs="Times New Roman"/>
          <w:sz w:val="24"/>
          <w:szCs w:val="24"/>
          <w:lang w:val="en-US"/>
        </w:rPr>
        <w:t>Despite the obstacles connected with INTPs, a crucial aspect of self-awareness is understanding what causes anxious, angry, or defensive responses. Knowing the triggers allows a person to react to situations with better composure. INTPs might consider going for a stroll or pausing for a few seconds to gather their thoughts. Such an approach may prevent individuals from reacting impulsively, increasing stress levels. Understanding what reduces stress is essential for creating the work atmosphere required for self-actualization. Self-awareness entails paying attention to social interactions to minimize burnout</w:t>
      </w:r>
      <w:r w:rsidR="00FD638D">
        <w:rPr>
          <w:rFonts w:ascii="Times New Roman" w:hAnsi="Times New Roman" w:cs="Times New Roman"/>
          <w:sz w:val="24"/>
          <w:szCs w:val="24"/>
          <w:lang w:val="en-US"/>
        </w:rPr>
        <w:t>’</w:t>
      </w:r>
      <w:r w:rsidRPr="00F778C6">
        <w:rPr>
          <w:rFonts w:ascii="Times New Roman" w:hAnsi="Times New Roman" w:cs="Times New Roman"/>
          <w:sz w:val="24"/>
          <w:szCs w:val="24"/>
          <w:lang w:val="en-US"/>
        </w:rPr>
        <w:t>s adverse effects.</w:t>
      </w:r>
    </w:p>
    <w:p w14:paraId="6ADFCB9B" w14:textId="77777777" w:rsidR="00541460" w:rsidRPr="00F778C6" w:rsidRDefault="00526E1A" w:rsidP="007F3219">
      <w:pPr>
        <w:spacing w:line="480" w:lineRule="auto"/>
        <w:jc w:val="center"/>
        <w:rPr>
          <w:rFonts w:ascii="Times New Roman" w:hAnsi="Times New Roman" w:cs="Times New Roman"/>
          <w:b/>
          <w:sz w:val="24"/>
          <w:szCs w:val="24"/>
          <w:lang w:val="en-US"/>
        </w:rPr>
      </w:pPr>
      <w:r w:rsidRPr="00F778C6">
        <w:rPr>
          <w:rFonts w:ascii="Times New Roman" w:hAnsi="Times New Roman" w:cs="Times New Roman"/>
          <w:b/>
          <w:sz w:val="24"/>
          <w:szCs w:val="24"/>
          <w:lang w:val="en-US"/>
        </w:rPr>
        <w:lastRenderedPageBreak/>
        <w:t>Time Management and Emotional Intelligence Improvements</w:t>
      </w:r>
    </w:p>
    <w:p w14:paraId="2692F877" w14:textId="24D63AD0" w:rsidR="00541460" w:rsidRPr="00F778C6" w:rsidRDefault="00526E1A" w:rsidP="00F778C6">
      <w:pPr>
        <w:spacing w:line="480" w:lineRule="auto"/>
        <w:ind w:firstLine="720"/>
        <w:rPr>
          <w:rFonts w:ascii="Times New Roman" w:hAnsi="Times New Roman" w:cs="Times New Roman"/>
          <w:sz w:val="24"/>
          <w:szCs w:val="24"/>
          <w:lang w:val="en-US"/>
        </w:rPr>
      </w:pPr>
      <w:r w:rsidRPr="00F778C6">
        <w:rPr>
          <w:rFonts w:ascii="Times New Roman" w:hAnsi="Times New Roman" w:cs="Times New Roman"/>
          <w:sz w:val="24"/>
          <w:szCs w:val="24"/>
          <w:lang w:val="en-US"/>
        </w:rPr>
        <w:t>Similarly, knowing oneself entails understanding when and how to operate most effectively. For example, INTPs tend to have a great deal of energy in the morning, redefining daily schedules. This knowledge has an emotional effect. Self-awareness is advantageous to both the person and his or her immediate social environment. As a crucial part of emotional intelligence, the ability to effectively control one</w:t>
      </w:r>
      <w:r w:rsidR="00FD638D">
        <w:rPr>
          <w:rFonts w:ascii="Times New Roman" w:hAnsi="Times New Roman" w:cs="Times New Roman"/>
          <w:sz w:val="24"/>
          <w:szCs w:val="24"/>
          <w:lang w:val="en-US"/>
        </w:rPr>
        <w:t>’</w:t>
      </w:r>
      <w:r w:rsidRPr="00F778C6">
        <w:rPr>
          <w:rFonts w:ascii="Times New Roman" w:hAnsi="Times New Roman" w:cs="Times New Roman"/>
          <w:sz w:val="24"/>
          <w:szCs w:val="24"/>
          <w:lang w:val="en-US"/>
        </w:rPr>
        <w:t>s moods and emotions should enable individuals to comprehend how they affect others. Correctly categorizing a person</w:t>
      </w:r>
      <w:r w:rsidR="00FD638D">
        <w:rPr>
          <w:rFonts w:ascii="Times New Roman" w:hAnsi="Times New Roman" w:cs="Times New Roman"/>
          <w:sz w:val="24"/>
          <w:szCs w:val="24"/>
          <w:lang w:val="en-US"/>
        </w:rPr>
        <w:t>’</w:t>
      </w:r>
      <w:r w:rsidRPr="00F778C6">
        <w:rPr>
          <w:rFonts w:ascii="Times New Roman" w:hAnsi="Times New Roman" w:cs="Times New Roman"/>
          <w:sz w:val="24"/>
          <w:szCs w:val="24"/>
          <w:lang w:val="en-US"/>
        </w:rPr>
        <w:t>s personality might serve as the foundation for psychiatric treatments that give the essential behavioral therapy for development.</w:t>
      </w:r>
    </w:p>
    <w:p w14:paraId="6F52AA25" w14:textId="32F02C2F" w:rsidR="00541460" w:rsidRPr="00F778C6" w:rsidRDefault="00526E1A" w:rsidP="00F778C6">
      <w:pPr>
        <w:spacing w:line="480" w:lineRule="auto"/>
        <w:ind w:firstLine="720"/>
        <w:rPr>
          <w:rFonts w:ascii="Times New Roman" w:hAnsi="Times New Roman" w:cs="Times New Roman"/>
          <w:sz w:val="24"/>
          <w:szCs w:val="24"/>
          <w:lang w:val="en-US"/>
        </w:rPr>
      </w:pPr>
      <w:r w:rsidRPr="00F778C6">
        <w:rPr>
          <w:rFonts w:ascii="Times New Roman" w:hAnsi="Times New Roman" w:cs="Times New Roman"/>
          <w:sz w:val="24"/>
          <w:szCs w:val="24"/>
          <w:lang w:val="en-US"/>
        </w:rPr>
        <w:t>Emotional intelligence is essential in leadership because it enhances self-awareness, promotes responsibility, and facilitates communication. As a result of assisting leaders in managing their emotions more constructively, which enables them to confront issues more successfully, a self-aware person is more likely to foster reliable connections.</w:t>
      </w:r>
      <w:r w:rsidR="00CD3C6F" w:rsidRPr="00F778C6">
        <w:rPr>
          <w:rFonts w:ascii="Times New Roman" w:hAnsi="Times New Roman" w:cs="Times New Roman"/>
          <w:sz w:val="24"/>
          <w:szCs w:val="24"/>
          <w:lang w:val="en-US"/>
        </w:rPr>
        <w:t xml:space="preserve"> The nature of interactions emerges as different, especially from understanding the needs of friends. For instance, a friend</w:t>
      </w:r>
      <w:r w:rsidR="00FD638D">
        <w:rPr>
          <w:rFonts w:ascii="Times New Roman" w:hAnsi="Times New Roman" w:cs="Times New Roman"/>
          <w:sz w:val="24"/>
          <w:szCs w:val="24"/>
          <w:lang w:val="en-US"/>
        </w:rPr>
        <w:t>’</w:t>
      </w:r>
      <w:r w:rsidR="00CD3C6F" w:rsidRPr="00F778C6">
        <w:rPr>
          <w:rFonts w:ascii="Times New Roman" w:hAnsi="Times New Roman" w:cs="Times New Roman"/>
          <w:sz w:val="24"/>
          <w:szCs w:val="24"/>
          <w:lang w:val="en-US"/>
        </w:rPr>
        <w:t>s 4-letter Carl Jung</w:t>
      </w:r>
      <w:r w:rsidR="00FD638D">
        <w:rPr>
          <w:rFonts w:ascii="Times New Roman" w:hAnsi="Times New Roman" w:cs="Times New Roman"/>
          <w:sz w:val="24"/>
          <w:szCs w:val="24"/>
          <w:lang w:val="en-US"/>
        </w:rPr>
        <w:t>’</w:t>
      </w:r>
      <w:r w:rsidR="00CD3C6F" w:rsidRPr="00F778C6">
        <w:rPr>
          <w:rFonts w:ascii="Times New Roman" w:hAnsi="Times New Roman" w:cs="Times New Roman"/>
          <w:sz w:val="24"/>
          <w:szCs w:val="24"/>
          <w:lang w:val="en-US"/>
        </w:rPr>
        <w:t>s and Isabel Briggs Myers</w:t>
      </w:r>
      <w:r w:rsidR="00FD638D">
        <w:rPr>
          <w:rFonts w:ascii="Times New Roman" w:hAnsi="Times New Roman" w:cs="Times New Roman"/>
          <w:sz w:val="24"/>
          <w:szCs w:val="24"/>
          <w:lang w:val="en-US"/>
        </w:rPr>
        <w:t>’</w:t>
      </w:r>
      <w:r w:rsidR="00CD3C6F" w:rsidRPr="00F778C6">
        <w:rPr>
          <w:rFonts w:ascii="Times New Roman" w:hAnsi="Times New Roman" w:cs="Times New Roman"/>
          <w:sz w:val="24"/>
          <w:szCs w:val="24"/>
          <w:lang w:val="en-US"/>
        </w:rPr>
        <w:t xml:space="preserve"> personality reading of Extraversion (47%), iNtuition (21%), Feeling (4%) and Judging (2%) with a type ENTJ shows that they are extroverts. </w:t>
      </w:r>
      <w:r w:rsidR="00D1654E" w:rsidRPr="00F778C6">
        <w:rPr>
          <w:rFonts w:ascii="Times New Roman" w:hAnsi="Times New Roman" w:cs="Times New Roman"/>
          <w:sz w:val="24"/>
          <w:szCs w:val="24"/>
          <w:lang w:val="en-US"/>
        </w:rPr>
        <w:t>Understanding su</w:t>
      </w:r>
      <w:r w:rsidRPr="00F778C6">
        <w:rPr>
          <w:rFonts w:ascii="Times New Roman" w:hAnsi="Times New Roman" w:cs="Times New Roman"/>
          <w:sz w:val="24"/>
          <w:szCs w:val="24"/>
          <w:lang w:val="en-US"/>
        </w:rPr>
        <w:t>ch individuals often possess the empathy required for leadership. People with high emotional intelligence have a firm grasp of their emotional states, which enables them to judge the emotions of others more accurately.</w:t>
      </w:r>
      <w:r w:rsidR="00CD3C6F" w:rsidRPr="00F778C6">
        <w:rPr>
          <w:rFonts w:ascii="Times New Roman" w:hAnsi="Times New Roman" w:cs="Times New Roman"/>
          <w:sz w:val="24"/>
          <w:szCs w:val="24"/>
          <w:lang w:val="en-US"/>
        </w:rPr>
        <w:t xml:space="preserve"> </w:t>
      </w:r>
      <w:r w:rsidRPr="00F778C6">
        <w:rPr>
          <w:rFonts w:ascii="Times New Roman" w:hAnsi="Times New Roman" w:cs="Times New Roman"/>
          <w:sz w:val="24"/>
          <w:szCs w:val="24"/>
          <w:lang w:val="en-US"/>
        </w:rPr>
        <w:t>This empathy puts corporate leaders in the shoes of their workers, resulting in more considered and careful choices.</w:t>
      </w:r>
    </w:p>
    <w:p w14:paraId="51564121" w14:textId="1BF9469B" w:rsidR="00541460" w:rsidRPr="00F778C6" w:rsidRDefault="00526E1A" w:rsidP="00F778C6">
      <w:pPr>
        <w:spacing w:line="480" w:lineRule="auto"/>
        <w:jc w:val="center"/>
        <w:rPr>
          <w:rFonts w:ascii="Times New Roman" w:hAnsi="Times New Roman" w:cs="Times New Roman"/>
          <w:b/>
          <w:sz w:val="24"/>
          <w:szCs w:val="24"/>
          <w:lang w:val="en-US"/>
        </w:rPr>
      </w:pPr>
      <w:r w:rsidRPr="00F778C6">
        <w:rPr>
          <w:rFonts w:ascii="Times New Roman" w:hAnsi="Times New Roman" w:cs="Times New Roman"/>
          <w:b/>
          <w:sz w:val="24"/>
          <w:szCs w:val="24"/>
          <w:lang w:val="en-US"/>
        </w:rPr>
        <w:t>Conclusion</w:t>
      </w:r>
    </w:p>
    <w:p w14:paraId="04C68048" w14:textId="082AE45D" w:rsidR="009F64B3" w:rsidRPr="00F778C6" w:rsidRDefault="00526E1A" w:rsidP="00F778C6">
      <w:pPr>
        <w:spacing w:line="480" w:lineRule="auto"/>
        <w:ind w:firstLine="720"/>
        <w:rPr>
          <w:rFonts w:ascii="Times New Roman" w:hAnsi="Times New Roman" w:cs="Times New Roman"/>
          <w:sz w:val="24"/>
          <w:szCs w:val="24"/>
          <w:lang w:val="en-US"/>
        </w:rPr>
        <w:sectPr w:rsidR="009F64B3" w:rsidRPr="00F778C6">
          <w:type w:val="continuous"/>
          <w:pgSz w:w="12240" w:h="15840"/>
          <w:pgMar w:top="1440" w:right="1440" w:bottom="1440" w:left="1440" w:header="0" w:footer="720" w:gutter="0"/>
          <w:cols w:space="720" w:equalWidth="0">
            <w:col w:w="9689"/>
          </w:cols>
        </w:sectPr>
      </w:pPr>
      <w:r w:rsidRPr="00F778C6">
        <w:rPr>
          <w:rFonts w:ascii="Times New Roman" w:hAnsi="Times New Roman" w:cs="Times New Roman"/>
          <w:sz w:val="24"/>
          <w:szCs w:val="24"/>
          <w:lang w:val="en-US"/>
        </w:rPr>
        <w:t>Personality development assists individuals in gaining societal and interpersonal recognition and acceptance. Personality development is crucial not only in a person</w:t>
      </w:r>
      <w:r w:rsidR="00FD638D">
        <w:rPr>
          <w:rFonts w:ascii="Times New Roman" w:hAnsi="Times New Roman" w:cs="Times New Roman"/>
          <w:sz w:val="24"/>
          <w:szCs w:val="24"/>
          <w:lang w:val="en-US"/>
        </w:rPr>
        <w:t>’</w:t>
      </w:r>
      <w:r w:rsidRPr="00F778C6">
        <w:rPr>
          <w:rFonts w:ascii="Times New Roman" w:hAnsi="Times New Roman" w:cs="Times New Roman"/>
          <w:sz w:val="24"/>
          <w:szCs w:val="24"/>
          <w:lang w:val="en-US"/>
        </w:rPr>
        <w:t xml:space="preserve">s career but also in their personal life. In this instance, the insights from the INTP provide help for job selection and </w:t>
      </w:r>
      <w:r w:rsidRPr="00F778C6">
        <w:rPr>
          <w:rFonts w:ascii="Times New Roman" w:hAnsi="Times New Roman" w:cs="Times New Roman"/>
          <w:sz w:val="24"/>
          <w:szCs w:val="24"/>
          <w:lang w:val="en-US"/>
        </w:rPr>
        <w:lastRenderedPageBreak/>
        <w:t>behavioral self-awareness. According to what has been proven, understanding makes a person disciplined, timely, and an asset to organizations and society. Understanding the personality types and natural behavioral inclinations of job applicants may significantly improve the candidate selection and pre-employment screening processes. For human resource management, the Jung Test is a valuable tool for facilitating the effective integration and launch of a new high-ranking career as a team member.</w:t>
      </w:r>
    </w:p>
    <w:p w14:paraId="0000003F" w14:textId="0BC80DB9" w:rsidR="009E4F4B" w:rsidRPr="00F778C6" w:rsidRDefault="00526E1A" w:rsidP="00F778C6">
      <w:pPr>
        <w:spacing w:line="480" w:lineRule="auto"/>
        <w:jc w:val="center"/>
        <w:rPr>
          <w:rFonts w:ascii="Times New Roman" w:eastAsia="Arial" w:hAnsi="Times New Roman" w:cs="Times New Roman"/>
          <w:b/>
          <w:sz w:val="24"/>
          <w:szCs w:val="24"/>
          <w:lang w:val="en-US"/>
        </w:rPr>
      </w:pPr>
      <w:r w:rsidRPr="00F778C6">
        <w:rPr>
          <w:rFonts w:ascii="Times New Roman" w:eastAsia="Arial" w:hAnsi="Times New Roman" w:cs="Times New Roman"/>
          <w:b/>
          <w:sz w:val="24"/>
          <w:szCs w:val="24"/>
          <w:lang w:val="en-US"/>
        </w:rPr>
        <w:lastRenderedPageBreak/>
        <w:t>References</w:t>
      </w:r>
    </w:p>
    <w:p w14:paraId="6D24EF48" w14:textId="779EF717" w:rsidR="004B2D84" w:rsidRPr="00F778C6" w:rsidRDefault="00526E1A" w:rsidP="00F778C6">
      <w:pPr>
        <w:spacing w:line="480" w:lineRule="auto"/>
        <w:ind w:left="720" w:hanging="720"/>
        <w:rPr>
          <w:rFonts w:ascii="Times New Roman" w:hAnsi="Times New Roman" w:cs="Times New Roman"/>
          <w:sz w:val="24"/>
          <w:szCs w:val="24"/>
          <w:shd w:val="clear" w:color="auto" w:fill="FFFFFF"/>
          <w:lang w:val="en-US"/>
        </w:rPr>
      </w:pPr>
      <w:bookmarkStart w:id="0" w:name="_heading=h.gjdgxs" w:colFirst="0" w:colLast="0"/>
      <w:bookmarkEnd w:id="0"/>
      <w:r w:rsidRPr="00F778C6">
        <w:rPr>
          <w:rFonts w:ascii="Times New Roman" w:hAnsi="Times New Roman" w:cs="Times New Roman"/>
          <w:sz w:val="24"/>
          <w:szCs w:val="24"/>
          <w:shd w:val="clear" w:color="auto" w:fill="FFFFFF"/>
          <w:lang w:val="en-US"/>
        </w:rPr>
        <w:t>Dalanon, J., &amp; Matsuka, Y. (</w:t>
      </w:r>
      <w:r w:rsidR="009D6EF6">
        <w:rPr>
          <w:rFonts w:ascii="Times New Roman" w:hAnsi="Times New Roman" w:cs="Times New Roman"/>
          <w:sz w:val="24"/>
          <w:szCs w:val="24"/>
          <w:shd w:val="clear" w:color="auto" w:fill="FFFFFF"/>
          <w:lang w:val="en-US"/>
        </w:rPr>
        <w:t>2020</w:t>
      </w:r>
      <w:r w:rsidRPr="00F778C6">
        <w:rPr>
          <w:rFonts w:ascii="Times New Roman" w:hAnsi="Times New Roman" w:cs="Times New Roman"/>
          <w:sz w:val="24"/>
          <w:szCs w:val="24"/>
          <w:shd w:val="clear" w:color="auto" w:fill="FFFFFF"/>
          <w:lang w:val="en-US"/>
        </w:rPr>
        <w:t>). An investigation of the Filipino dental students</w:t>
      </w:r>
      <w:r w:rsidR="00FD638D">
        <w:rPr>
          <w:rFonts w:ascii="Times New Roman" w:hAnsi="Times New Roman" w:cs="Times New Roman"/>
          <w:sz w:val="24"/>
          <w:szCs w:val="24"/>
          <w:shd w:val="clear" w:color="auto" w:fill="FFFFFF"/>
          <w:lang w:val="en-US"/>
        </w:rPr>
        <w:t>’</w:t>
      </w:r>
      <w:r w:rsidRPr="00F778C6">
        <w:rPr>
          <w:rFonts w:ascii="Times New Roman" w:hAnsi="Times New Roman" w:cs="Times New Roman"/>
          <w:sz w:val="24"/>
          <w:szCs w:val="24"/>
          <w:shd w:val="clear" w:color="auto" w:fill="FFFFFF"/>
          <w:lang w:val="en-US"/>
        </w:rPr>
        <w:t xml:space="preserve"> personality types. </w:t>
      </w:r>
      <w:r w:rsidRPr="00F778C6">
        <w:rPr>
          <w:rFonts w:ascii="Times New Roman" w:hAnsi="Times New Roman" w:cs="Times New Roman"/>
          <w:i/>
          <w:iCs/>
          <w:sz w:val="24"/>
          <w:szCs w:val="24"/>
          <w:shd w:val="clear" w:color="auto" w:fill="FFFFFF"/>
          <w:lang w:val="en-US"/>
        </w:rPr>
        <w:t>Philippine Journal of Health Research and Development</w:t>
      </w:r>
      <w:r w:rsidRPr="00F778C6">
        <w:rPr>
          <w:rFonts w:ascii="Times New Roman" w:hAnsi="Times New Roman" w:cs="Times New Roman"/>
          <w:sz w:val="24"/>
          <w:szCs w:val="24"/>
          <w:shd w:val="clear" w:color="auto" w:fill="FFFFFF"/>
          <w:lang w:val="en-US"/>
        </w:rPr>
        <w:t>, </w:t>
      </w:r>
      <w:r w:rsidRPr="00F778C6">
        <w:rPr>
          <w:rFonts w:ascii="Times New Roman" w:hAnsi="Times New Roman" w:cs="Times New Roman"/>
          <w:i/>
          <w:iCs/>
          <w:sz w:val="24"/>
          <w:szCs w:val="24"/>
          <w:shd w:val="clear" w:color="auto" w:fill="FFFFFF"/>
          <w:lang w:val="en-US"/>
        </w:rPr>
        <w:t>22</w:t>
      </w:r>
      <w:r w:rsidRPr="00F778C6">
        <w:rPr>
          <w:rFonts w:ascii="Times New Roman" w:hAnsi="Times New Roman" w:cs="Times New Roman"/>
          <w:sz w:val="24"/>
          <w:szCs w:val="24"/>
          <w:shd w:val="clear" w:color="auto" w:fill="FFFFFF"/>
          <w:lang w:val="en-US"/>
        </w:rPr>
        <w:t xml:space="preserve">(2), 12-17. </w:t>
      </w:r>
    </w:p>
    <w:p w14:paraId="3CFC85AF" w14:textId="2FFC4C61" w:rsidR="004B2D84" w:rsidRPr="00F778C6" w:rsidRDefault="00526E1A" w:rsidP="00F778C6">
      <w:pPr>
        <w:spacing w:line="480" w:lineRule="auto"/>
        <w:ind w:left="720" w:hanging="720"/>
        <w:rPr>
          <w:rFonts w:ascii="Times New Roman" w:hAnsi="Times New Roman" w:cs="Times New Roman"/>
          <w:sz w:val="24"/>
          <w:szCs w:val="24"/>
          <w:shd w:val="clear" w:color="auto" w:fill="FFFFFF"/>
          <w:lang w:val="en-US"/>
        </w:rPr>
      </w:pPr>
      <w:r w:rsidRPr="00F778C6">
        <w:rPr>
          <w:rFonts w:ascii="Times New Roman" w:hAnsi="Times New Roman" w:cs="Times New Roman"/>
          <w:sz w:val="24"/>
          <w:szCs w:val="24"/>
          <w:shd w:val="clear" w:color="auto" w:fill="FFFFFF"/>
          <w:lang w:val="en-US"/>
        </w:rPr>
        <w:t>Dhelim, S., Chen, L., Aung, N., Zhang, W., &amp; Ning, H. (2022). A hybrid personality-aware recommendation system based on personality traits and types models. </w:t>
      </w:r>
      <w:r w:rsidRPr="00F778C6">
        <w:rPr>
          <w:rFonts w:ascii="Times New Roman" w:hAnsi="Times New Roman" w:cs="Times New Roman"/>
          <w:i/>
          <w:iCs/>
          <w:sz w:val="24"/>
          <w:szCs w:val="24"/>
          <w:shd w:val="clear" w:color="auto" w:fill="FFFFFF"/>
          <w:lang w:val="en-US"/>
        </w:rPr>
        <w:t>Journal of Ambient Intelligence and Humanized Computing</w:t>
      </w:r>
      <w:r w:rsidR="00E4297B" w:rsidRPr="00F778C6">
        <w:rPr>
          <w:rFonts w:ascii="Times New Roman" w:hAnsi="Times New Roman" w:cs="Times New Roman"/>
          <w:sz w:val="24"/>
          <w:szCs w:val="24"/>
          <w:shd w:val="clear" w:color="auto" w:fill="FFFFFF"/>
          <w:lang w:val="en-US"/>
        </w:rPr>
        <w:t xml:space="preserve">, </w:t>
      </w:r>
      <w:r w:rsidR="00E4297B" w:rsidRPr="00F778C6">
        <w:rPr>
          <w:rFonts w:ascii="Times New Roman" w:hAnsi="Times New Roman" w:cs="Times New Roman"/>
          <w:i/>
          <w:iCs/>
          <w:sz w:val="24"/>
          <w:szCs w:val="24"/>
          <w:shd w:val="clear" w:color="auto" w:fill="FFFFFF"/>
          <w:lang w:val="en-US"/>
        </w:rPr>
        <w:t>2</w:t>
      </w:r>
      <w:r w:rsidR="00E4297B" w:rsidRPr="00F778C6">
        <w:rPr>
          <w:rFonts w:ascii="Times New Roman" w:hAnsi="Times New Roman" w:cs="Times New Roman"/>
          <w:sz w:val="24"/>
          <w:szCs w:val="24"/>
          <w:shd w:val="clear" w:color="auto" w:fill="FFFFFF"/>
          <w:lang w:val="en-US"/>
        </w:rPr>
        <w:t xml:space="preserve">(1), </w:t>
      </w:r>
      <w:r w:rsidRPr="00F778C6">
        <w:rPr>
          <w:rFonts w:ascii="Times New Roman" w:hAnsi="Times New Roman" w:cs="Times New Roman"/>
          <w:sz w:val="24"/>
          <w:szCs w:val="24"/>
          <w:shd w:val="clear" w:color="auto" w:fill="FFFFFF"/>
          <w:lang w:val="en-US"/>
        </w:rPr>
        <w:t xml:space="preserve">1-14. </w:t>
      </w:r>
    </w:p>
    <w:p w14:paraId="2670C8E7" w14:textId="3129CED2" w:rsidR="00E443BF" w:rsidRPr="00F778C6" w:rsidRDefault="00526E1A" w:rsidP="00F778C6">
      <w:pPr>
        <w:spacing w:line="480" w:lineRule="auto"/>
        <w:ind w:left="720" w:hanging="720"/>
        <w:rPr>
          <w:rFonts w:ascii="Times New Roman" w:hAnsi="Times New Roman" w:cs="Times New Roman"/>
          <w:sz w:val="24"/>
          <w:szCs w:val="24"/>
          <w:shd w:val="clear" w:color="auto" w:fill="FFFFFF"/>
          <w:lang w:val="en-US"/>
        </w:rPr>
      </w:pPr>
      <w:r w:rsidRPr="00F778C6">
        <w:rPr>
          <w:rFonts w:ascii="Times New Roman" w:hAnsi="Times New Roman" w:cs="Times New Roman"/>
          <w:sz w:val="24"/>
          <w:szCs w:val="24"/>
          <w:shd w:val="clear" w:color="auto" w:fill="FFFFFF"/>
          <w:lang w:val="en-US"/>
        </w:rPr>
        <w:t>Fussell, S., Dattel, A. R., &amp; Mullins, K. (</w:t>
      </w:r>
      <w:r w:rsidR="009D6EF6">
        <w:rPr>
          <w:rFonts w:ascii="Times New Roman" w:hAnsi="Times New Roman" w:cs="Times New Roman"/>
          <w:sz w:val="24"/>
          <w:szCs w:val="24"/>
          <w:shd w:val="clear" w:color="auto" w:fill="FFFFFF"/>
          <w:lang w:val="en-US"/>
        </w:rPr>
        <w:t>2020</w:t>
      </w:r>
      <w:r w:rsidRPr="00F778C6">
        <w:rPr>
          <w:rFonts w:ascii="Times New Roman" w:hAnsi="Times New Roman" w:cs="Times New Roman"/>
          <w:sz w:val="24"/>
          <w:szCs w:val="24"/>
          <w:shd w:val="clear" w:color="auto" w:fill="FFFFFF"/>
          <w:lang w:val="en-US"/>
        </w:rPr>
        <w:t>). Personality types and learning styles of collegiate aviation students. </w:t>
      </w:r>
      <w:r w:rsidRPr="00F778C6">
        <w:rPr>
          <w:rFonts w:ascii="Times New Roman" w:hAnsi="Times New Roman" w:cs="Times New Roman"/>
          <w:i/>
          <w:iCs/>
          <w:sz w:val="24"/>
          <w:szCs w:val="24"/>
          <w:shd w:val="clear" w:color="auto" w:fill="FFFFFF"/>
          <w:lang w:val="en-US"/>
        </w:rPr>
        <w:t>International Journal of Aviation, Aeronautics, and Aerospace</w:t>
      </w:r>
      <w:r w:rsidRPr="00F778C6">
        <w:rPr>
          <w:rFonts w:ascii="Times New Roman" w:hAnsi="Times New Roman" w:cs="Times New Roman"/>
          <w:sz w:val="24"/>
          <w:szCs w:val="24"/>
          <w:shd w:val="clear" w:color="auto" w:fill="FFFFFF"/>
          <w:lang w:val="en-US"/>
        </w:rPr>
        <w:t>, </w:t>
      </w:r>
      <w:r w:rsidRPr="00F778C6">
        <w:rPr>
          <w:rFonts w:ascii="Times New Roman" w:hAnsi="Times New Roman" w:cs="Times New Roman"/>
          <w:i/>
          <w:iCs/>
          <w:sz w:val="24"/>
          <w:szCs w:val="24"/>
          <w:shd w:val="clear" w:color="auto" w:fill="FFFFFF"/>
          <w:lang w:val="en-US"/>
        </w:rPr>
        <w:t>5</w:t>
      </w:r>
      <w:r w:rsidRPr="00F778C6">
        <w:rPr>
          <w:rFonts w:ascii="Times New Roman" w:hAnsi="Times New Roman" w:cs="Times New Roman"/>
          <w:sz w:val="24"/>
          <w:szCs w:val="24"/>
          <w:shd w:val="clear" w:color="auto" w:fill="FFFFFF"/>
          <w:lang w:val="en-US"/>
        </w:rPr>
        <w:t xml:space="preserve">(3), 1. </w:t>
      </w:r>
      <w:hyperlink r:id="rId14" w:history="1">
        <w:r w:rsidRPr="00F778C6">
          <w:rPr>
            <w:rStyle w:val="Hyperlink"/>
            <w:rFonts w:ascii="Times New Roman" w:hAnsi="Times New Roman" w:cs="Times New Roman"/>
            <w:color w:val="auto"/>
            <w:sz w:val="24"/>
            <w:szCs w:val="24"/>
            <w:shd w:val="clear" w:color="auto" w:fill="FFFFFF"/>
            <w:lang w:val="en-US"/>
          </w:rPr>
          <w:t>https://doi.org/10.15394/ijaaa.2018.1223</w:t>
        </w:r>
      </w:hyperlink>
    </w:p>
    <w:p w14:paraId="3EA14D09" w14:textId="4FD80EBF" w:rsidR="004B2D84" w:rsidRPr="00F778C6" w:rsidRDefault="00526E1A" w:rsidP="00F778C6">
      <w:pPr>
        <w:spacing w:line="480" w:lineRule="auto"/>
        <w:ind w:left="720" w:hanging="720"/>
        <w:rPr>
          <w:rFonts w:ascii="Times New Roman" w:hAnsi="Times New Roman" w:cs="Times New Roman"/>
          <w:sz w:val="24"/>
          <w:szCs w:val="24"/>
          <w:shd w:val="clear" w:color="auto" w:fill="FFFFFF"/>
          <w:lang w:val="en-US"/>
        </w:rPr>
      </w:pPr>
      <w:r w:rsidRPr="00F778C6">
        <w:rPr>
          <w:rFonts w:ascii="Times New Roman" w:hAnsi="Times New Roman" w:cs="Times New Roman"/>
          <w:sz w:val="24"/>
          <w:szCs w:val="24"/>
          <w:shd w:val="clear" w:color="auto" w:fill="FFFFFF"/>
          <w:lang w:val="en-US"/>
        </w:rPr>
        <w:t>Kamangar, Z. U., Siddiqui, I. F., Arain, Q. A., Kamangar, U. A., &amp; Qureshi, N. M. F. (2021). Personality characteristic-based enhanced software testing levels for crowd outsourcing environment. </w:t>
      </w:r>
      <w:r w:rsidRPr="00F778C6">
        <w:rPr>
          <w:rFonts w:ascii="Times New Roman" w:hAnsi="Times New Roman" w:cs="Times New Roman"/>
          <w:i/>
          <w:iCs/>
          <w:sz w:val="24"/>
          <w:szCs w:val="24"/>
          <w:shd w:val="clear" w:color="auto" w:fill="FFFFFF"/>
          <w:lang w:val="en-US"/>
        </w:rPr>
        <w:t>KSII Transactions on Internet and Information Systems (TIIS)</w:t>
      </w:r>
      <w:r w:rsidRPr="00F778C6">
        <w:rPr>
          <w:rFonts w:ascii="Times New Roman" w:hAnsi="Times New Roman" w:cs="Times New Roman"/>
          <w:sz w:val="24"/>
          <w:szCs w:val="24"/>
          <w:shd w:val="clear" w:color="auto" w:fill="FFFFFF"/>
          <w:lang w:val="en-US"/>
        </w:rPr>
        <w:t>, </w:t>
      </w:r>
      <w:r w:rsidRPr="00F778C6">
        <w:rPr>
          <w:rFonts w:ascii="Times New Roman" w:hAnsi="Times New Roman" w:cs="Times New Roman"/>
          <w:i/>
          <w:iCs/>
          <w:sz w:val="24"/>
          <w:szCs w:val="24"/>
          <w:shd w:val="clear" w:color="auto" w:fill="FFFFFF"/>
          <w:lang w:val="en-US"/>
        </w:rPr>
        <w:t>15</w:t>
      </w:r>
      <w:r w:rsidRPr="00F778C6">
        <w:rPr>
          <w:rFonts w:ascii="Times New Roman" w:hAnsi="Times New Roman" w:cs="Times New Roman"/>
          <w:sz w:val="24"/>
          <w:szCs w:val="24"/>
          <w:shd w:val="clear" w:color="auto" w:fill="FFFFFF"/>
          <w:lang w:val="en-US"/>
        </w:rPr>
        <w:t xml:space="preserve">(8), 2974-2992. </w:t>
      </w:r>
      <w:hyperlink r:id="rId15" w:history="1">
        <w:r w:rsidRPr="00F778C6">
          <w:rPr>
            <w:rStyle w:val="Hyperlink"/>
            <w:rFonts w:ascii="Times New Roman" w:hAnsi="Times New Roman" w:cs="Times New Roman"/>
            <w:color w:val="auto"/>
            <w:sz w:val="24"/>
            <w:szCs w:val="24"/>
            <w:shd w:val="clear" w:color="auto" w:fill="FFFFFF"/>
            <w:lang w:val="en-US"/>
          </w:rPr>
          <w:t>https://doi.org/10.3837/tiis.2021.08.015</w:t>
        </w:r>
      </w:hyperlink>
      <w:r w:rsidRPr="00F778C6">
        <w:rPr>
          <w:rFonts w:ascii="Times New Roman" w:hAnsi="Times New Roman" w:cs="Times New Roman"/>
          <w:sz w:val="24"/>
          <w:szCs w:val="24"/>
          <w:shd w:val="clear" w:color="auto" w:fill="FFFFFF"/>
          <w:lang w:val="en-US"/>
        </w:rPr>
        <w:t xml:space="preserve"> </w:t>
      </w:r>
    </w:p>
    <w:p w14:paraId="40F39837" w14:textId="77777777" w:rsidR="004B2D84" w:rsidRPr="00F778C6" w:rsidRDefault="004B2D84" w:rsidP="00F778C6">
      <w:pPr>
        <w:spacing w:line="480" w:lineRule="auto"/>
        <w:rPr>
          <w:rFonts w:ascii="Arial" w:hAnsi="Arial" w:cs="Arial"/>
          <w:color w:val="222222"/>
          <w:shd w:val="clear" w:color="auto" w:fill="FFFFFF"/>
          <w:lang w:val="en-US"/>
        </w:rPr>
      </w:pPr>
    </w:p>
    <w:p w14:paraId="5C234268" w14:textId="386CB3F9" w:rsidR="004B2D84" w:rsidRPr="00F778C6" w:rsidRDefault="004B2D84" w:rsidP="00F778C6">
      <w:pPr>
        <w:spacing w:line="480" w:lineRule="auto"/>
        <w:rPr>
          <w:lang w:val="en-US"/>
        </w:rPr>
      </w:pPr>
    </w:p>
    <w:p w14:paraId="00000040" w14:textId="77777777" w:rsidR="009E4F4B" w:rsidRPr="00F778C6" w:rsidRDefault="009E4F4B" w:rsidP="00F778C6">
      <w:pPr>
        <w:spacing w:line="480" w:lineRule="auto"/>
        <w:rPr>
          <w:rFonts w:ascii="Times New Roman" w:eastAsia="Arial" w:hAnsi="Times New Roman" w:cs="Times New Roman"/>
          <w:sz w:val="24"/>
          <w:szCs w:val="24"/>
          <w:lang w:val="en-US"/>
        </w:rPr>
      </w:pPr>
    </w:p>
    <w:p w14:paraId="00000041" w14:textId="77777777" w:rsidR="009E4F4B" w:rsidRPr="00F778C6" w:rsidRDefault="009E4F4B" w:rsidP="00F778C6">
      <w:pPr>
        <w:spacing w:line="480" w:lineRule="auto"/>
        <w:rPr>
          <w:rFonts w:ascii="Times New Roman" w:eastAsia="Arial" w:hAnsi="Times New Roman" w:cs="Times New Roman"/>
          <w:sz w:val="24"/>
          <w:szCs w:val="24"/>
          <w:lang w:val="en-US"/>
        </w:rPr>
      </w:pPr>
    </w:p>
    <w:p w14:paraId="00000042" w14:textId="77777777" w:rsidR="009E4F4B" w:rsidRPr="00F778C6" w:rsidRDefault="009E4F4B" w:rsidP="00F778C6">
      <w:pPr>
        <w:spacing w:line="480" w:lineRule="auto"/>
        <w:rPr>
          <w:rFonts w:ascii="Times New Roman" w:eastAsia="Arial" w:hAnsi="Times New Roman" w:cs="Times New Roman"/>
          <w:sz w:val="24"/>
          <w:szCs w:val="24"/>
          <w:lang w:val="en-US"/>
        </w:rPr>
      </w:pPr>
    </w:p>
    <w:p w14:paraId="00000043" w14:textId="77777777" w:rsidR="009E4F4B" w:rsidRPr="00F778C6" w:rsidRDefault="009E4F4B" w:rsidP="00F778C6">
      <w:pPr>
        <w:spacing w:line="480" w:lineRule="auto"/>
        <w:rPr>
          <w:rFonts w:ascii="Times New Roman" w:eastAsia="Arial" w:hAnsi="Times New Roman" w:cs="Times New Roman"/>
          <w:sz w:val="24"/>
          <w:szCs w:val="24"/>
          <w:lang w:val="en-US"/>
        </w:rPr>
      </w:pPr>
    </w:p>
    <w:p w14:paraId="00000044" w14:textId="77777777" w:rsidR="009E4F4B" w:rsidRPr="00F778C6" w:rsidRDefault="009E4F4B" w:rsidP="00F778C6">
      <w:pPr>
        <w:spacing w:line="480" w:lineRule="auto"/>
        <w:rPr>
          <w:rFonts w:ascii="Times New Roman" w:eastAsia="Arial" w:hAnsi="Times New Roman" w:cs="Times New Roman"/>
          <w:sz w:val="24"/>
          <w:szCs w:val="24"/>
          <w:lang w:val="en-US"/>
        </w:rPr>
      </w:pPr>
    </w:p>
    <w:p w14:paraId="00000064" w14:textId="77777777" w:rsidR="009E4F4B" w:rsidRPr="00F778C6" w:rsidRDefault="009E4F4B" w:rsidP="00F778C6">
      <w:pPr>
        <w:spacing w:line="480" w:lineRule="auto"/>
        <w:rPr>
          <w:rFonts w:ascii="Times New Roman" w:eastAsia="Arial" w:hAnsi="Times New Roman" w:cs="Times New Roman"/>
          <w:sz w:val="24"/>
          <w:szCs w:val="24"/>
          <w:lang w:val="en-US"/>
        </w:rPr>
      </w:pPr>
    </w:p>
    <w:sectPr w:rsidR="009E4F4B" w:rsidRPr="00F778C6" w:rsidSect="00E7564C">
      <w:pgSz w:w="12240" w:h="15840"/>
      <w:pgMar w:top="1440" w:right="1440" w:bottom="1440" w:left="1440" w:header="0" w:footer="720" w:gutter="0"/>
      <w:cols w:space="720" w:equalWidth="0">
        <w:col w:w="96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C8DD" w14:textId="77777777" w:rsidR="00F5657F" w:rsidRDefault="00F5657F">
      <w:r>
        <w:separator/>
      </w:r>
    </w:p>
  </w:endnote>
  <w:endnote w:type="continuationSeparator" w:id="0">
    <w:p w14:paraId="3825A44C" w14:textId="77777777" w:rsidR="00F5657F" w:rsidRDefault="00F5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B" w14:textId="77777777" w:rsidR="009E4F4B" w:rsidRDefault="009E4F4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D" w14:textId="77777777" w:rsidR="009E4F4B" w:rsidRDefault="009E4F4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C" w14:textId="77777777" w:rsidR="009E4F4B" w:rsidRDefault="009E4F4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A0E8D" w14:textId="77777777" w:rsidR="00F5657F" w:rsidRDefault="00F5657F">
      <w:r>
        <w:separator/>
      </w:r>
    </w:p>
  </w:footnote>
  <w:footnote w:type="continuationSeparator" w:id="0">
    <w:p w14:paraId="79F1FCBD" w14:textId="77777777" w:rsidR="00F5657F" w:rsidRDefault="00F5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7" w14:textId="77777777" w:rsidR="009E4F4B" w:rsidRDefault="009E4F4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6" w14:textId="4F717664" w:rsidR="009E4F4B" w:rsidRPr="00AD3C52" w:rsidRDefault="00526E1A" w:rsidP="00935D97">
    <w:pPr>
      <w:tabs>
        <w:tab w:val="right" w:pos="9356"/>
      </w:tabs>
      <w:spacing w:before="720"/>
      <w:rPr>
        <w:rFonts w:ascii="Times New Roman" w:eastAsia="Arial" w:hAnsi="Times New Roman" w:cs="Times New Roman"/>
        <w:sz w:val="24"/>
        <w:szCs w:val="24"/>
      </w:rPr>
    </w:pPr>
    <w:r w:rsidRPr="00AD3C52">
      <w:rPr>
        <w:rFonts w:ascii="Times New Roman" w:eastAsia="Arial" w:hAnsi="Times New Roman" w:cs="Times New Roman"/>
        <w:sz w:val="24"/>
        <w:szCs w:val="24"/>
      </w:rPr>
      <w:tab/>
    </w:r>
    <w:r w:rsidRPr="00AD3C52">
      <w:rPr>
        <w:rFonts w:ascii="Times New Roman" w:eastAsia="Arial" w:hAnsi="Times New Roman" w:cs="Times New Roman"/>
        <w:sz w:val="24"/>
        <w:szCs w:val="24"/>
      </w:rPr>
      <w:fldChar w:fldCharType="begin"/>
    </w:r>
    <w:r w:rsidRPr="00AD3C52">
      <w:rPr>
        <w:rFonts w:ascii="Times New Roman" w:eastAsia="Arial" w:hAnsi="Times New Roman" w:cs="Times New Roman"/>
        <w:sz w:val="24"/>
        <w:szCs w:val="24"/>
      </w:rPr>
      <w:instrText>PAGE</w:instrText>
    </w:r>
    <w:r w:rsidRPr="00AD3C52">
      <w:rPr>
        <w:rFonts w:ascii="Times New Roman" w:eastAsia="Arial" w:hAnsi="Times New Roman" w:cs="Times New Roman"/>
        <w:sz w:val="24"/>
        <w:szCs w:val="24"/>
      </w:rPr>
      <w:fldChar w:fldCharType="separate"/>
    </w:r>
    <w:r w:rsidR="00E4297B">
      <w:rPr>
        <w:rFonts w:ascii="Times New Roman" w:eastAsia="Arial" w:hAnsi="Times New Roman" w:cs="Times New Roman"/>
        <w:noProof/>
        <w:sz w:val="24"/>
        <w:szCs w:val="24"/>
      </w:rPr>
      <w:t>7</w:t>
    </w:r>
    <w:r w:rsidRPr="00AD3C52">
      <w:rPr>
        <w:rFonts w:ascii="Times New Roman" w:eastAsia="Arial" w:hAnsi="Times New Roman" w:cs="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A" w14:textId="118FB2D6" w:rsidR="009E4F4B" w:rsidRPr="00AD3C52" w:rsidRDefault="00526E1A" w:rsidP="00935D97">
    <w:pPr>
      <w:tabs>
        <w:tab w:val="right" w:pos="9360"/>
      </w:tabs>
      <w:spacing w:before="720"/>
      <w:rPr>
        <w:rFonts w:ascii="Times New Roman" w:eastAsia="Arial" w:hAnsi="Times New Roman" w:cs="Times New Roman"/>
        <w:sz w:val="24"/>
        <w:szCs w:val="24"/>
      </w:rPr>
    </w:pPr>
    <w:r>
      <w:rPr>
        <w:rFonts w:ascii="Arial" w:eastAsia="Arial" w:hAnsi="Arial" w:cs="Arial"/>
        <w:sz w:val="24"/>
        <w:szCs w:val="24"/>
      </w:rPr>
      <w:tab/>
    </w:r>
    <w:r w:rsidRPr="00AD3C52">
      <w:rPr>
        <w:rFonts w:ascii="Times New Roman" w:eastAsia="Arial"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15A84"/>
    <w:multiLevelType w:val="multilevel"/>
    <w:tmpl w:val="734E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8E502D"/>
    <w:multiLevelType w:val="multilevel"/>
    <w:tmpl w:val="434E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111543">
    <w:abstractNumId w:val="1"/>
  </w:num>
  <w:num w:numId="2" w16cid:durableId="199001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4B"/>
    <w:rsid w:val="000565BB"/>
    <w:rsid w:val="00065521"/>
    <w:rsid w:val="00076A8D"/>
    <w:rsid w:val="000B4F32"/>
    <w:rsid w:val="000B7D63"/>
    <w:rsid w:val="000E2F88"/>
    <w:rsid w:val="000E7955"/>
    <w:rsid w:val="0010152F"/>
    <w:rsid w:val="001071FF"/>
    <w:rsid w:val="001610B0"/>
    <w:rsid w:val="00171AE0"/>
    <w:rsid w:val="001A107D"/>
    <w:rsid w:val="001C16DD"/>
    <w:rsid w:val="0020123C"/>
    <w:rsid w:val="002507F5"/>
    <w:rsid w:val="00251784"/>
    <w:rsid w:val="002A0540"/>
    <w:rsid w:val="002B24A9"/>
    <w:rsid w:val="002D5BBD"/>
    <w:rsid w:val="00305679"/>
    <w:rsid w:val="003173B3"/>
    <w:rsid w:val="00326F18"/>
    <w:rsid w:val="00357938"/>
    <w:rsid w:val="003768D8"/>
    <w:rsid w:val="003814F5"/>
    <w:rsid w:val="003A7BC6"/>
    <w:rsid w:val="003B52FB"/>
    <w:rsid w:val="004807E9"/>
    <w:rsid w:val="00496D98"/>
    <w:rsid w:val="004A5C82"/>
    <w:rsid w:val="004B2D84"/>
    <w:rsid w:val="004B471A"/>
    <w:rsid w:val="00505ECF"/>
    <w:rsid w:val="00526E1A"/>
    <w:rsid w:val="00540FBA"/>
    <w:rsid w:val="00541460"/>
    <w:rsid w:val="00541A4E"/>
    <w:rsid w:val="005A3F52"/>
    <w:rsid w:val="00622C0C"/>
    <w:rsid w:val="006444AE"/>
    <w:rsid w:val="00656663"/>
    <w:rsid w:val="006F753A"/>
    <w:rsid w:val="00750865"/>
    <w:rsid w:val="00794F33"/>
    <w:rsid w:val="007A399C"/>
    <w:rsid w:val="007B1B2E"/>
    <w:rsid w:val="007F3219"/>
    <w:rsid w:val="0080209A"/>
    <w:rsid w:val="008148E2"/>
    <w:rsid w:val="0081595B"/>
    <w:rsid w:val="00840198"/>
    <w:rsid w:val="0085669F"/>
    <w:rsid w:val="00884741"/>
    <w:rsid w:val="008B543C"/>
    <w:rsid w:val="008B7129"/>
    <w:rsid w:val="008D2F01"/>
    <w:rsid w:val="008D32E0"/>
    <w:rsid w:val="008D33BF"/>
    <w:rsid w:val="009147D0"/>
    <w:rsid w:val="00935D97"/>
    <w:rsid w:val="00942F22"/>
    <w:rsid w:val="00971E76"/>
    <w:rsid w:val="00973D75"/>
    <w:rsid w:val="0099142F"/>
    <w:rsid w:val="009918BC"/>
    <w:rsid w:val="00992F28"/>
    <w:rsid w:val="009963CD"/>
    <w:rsid w:val="009D6EF6"/>
    <w:rsid w:val="009E159B"/>
    <w:rsid w:val="009E3B62"/>
    <w:rsid w:val="009E4F4B"/>
    <w:rsid w:val="009F64B3"/>
    <w:rsid w:val="00A1600B"/>
    <w:rsid w:val="00A53CE5"/>
    <w:rsid w:val="00A64E56"/>
    <w:rsid w:val="00A8146C"/>
    <w:rsid w:val="00A9004D"/>
    <w:rsid w:val="00A938C4"/>
    <w:rsid w:val="00A95143"/>
    <w:rsid w:val="00AA5CAB"/>
    <w:rsid w:val="00AC7001"/>
    <w:rsid w:val="00AD3C52"/>
    <w:rsid w:val="00B11BC7"/>
    <w:rsid w:val="00B20453"/>
    <w:rsid w:val="00B31148"/>
    <w:rsid w:val="00B56FC6"/>
    <w:rsid w:val="00B60B43"/>
    <w:rsid w:val="00B71ACF"/>
    <w:rsid w:val="00BB01F9"/>
    <w:rsid w:val="00BD1D94"/>
    <w:rsid w:val="00C11A33"/>
    <w:rsid w:val="00C1787F"/>
    <w:rsid w:val="00C21C26"/>
    <w:rsid w:val="00C228BE"/>
    <w:rsid w:val="00C23EF4"/>
    <w:rsid w:val="00C2422A"/>
    <w:rsid w:val="00C424E2"/>
    <w:rsid w:val="00C54284"/>
    <w:rsid w:val="00C917DE"/>
    <w:rsid w:val="00CA1B41"/>
    <w:rsid w:val="00CD3C6F"/>
    <w:rsid w:val="00D1654E"/>
    <w:rsid w:val="00D5030E"/>
    <w:rsid w:val="00DD1CCE"/>
    <w:rsid w:val="00DD7111"/>
    <w:rsid w:val="00DF6278"/>
    <w:rsid w:val="00E21FA8"/>
    <w:rsid w:val="00E22C44"/>
    <w:rsid w:val="00E3059E"/>
    <w:rsid w:val="00E4297B"/>
    <w:rsid w:val="00E443BF"/>
    <w:rsid w:val="00E6515C"/>
    <w:rsid w:val="00E7564C"/>
    <w:rsid w:val="00EC472C"/>
    <w:rsid w:val="00EE3DAA"/>
    <w:rsid w:val="00F4657F"/>
    <w:rsid w:val="00F5657F"/>
    <w:rsid w:val="00F66237"/>
    <w:rsid w:val="00F778C6"/>
    <w:rsid w:val="00F909CC"/>
    <w:rsid w:val="00FD638D"/>
    <w:rsid w:val="00FE3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82A5"/>
  <w15:docId w15:val="{A54628FE-7A1E-4ECE-BCCA-DEA18303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CA"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37618"/>
    <w:pPr>
      <w:tabs>
        <w:tab w:val="center" w:pos="4680"/>
        <w:tab w:val="right" w:pos="9360"/>
      </w:tabs>
    </w:pPr>
  </w:style>
  <w:style w:type="character" w:customStyle="1" w:styleId="HeaderChar">
    <w:name w:val="Header Char"/>
    <w:basedOn w:val="DefaultParagraphFont"/>
    <w:link w:val="Header"/>
    <w:uiPriority w:val="99"/>
    <w:rsid w:val="00D37618"/>
  </w:style>
  <w:style w:type="paragraph" w:styleId="Footer">
    <w:name w:val="footer"/>
    <w:basedOn w:val="Normal"/>
    <w:link w:val="FooterChar"/>
    <w:uiPriority w:val="99"/>
    <w:unhideWhenUsed/>
    <w:rsid w:val="00D37618"/>
    <w:pPr>
      <w:tabs>
        <w:tab w:val="center" w:pos="4680"/>
        <w:tab w:val="right" w:pos="9360"/>
      </w:tabs>
    </w:pPr>
  </w:style>
  <w:style w:type="character" w:customStyle="1" w:styleId="FooterChar">
    <w:name w:val="Footer Char"/>
    <w:basedOn w:val="DefaultParagraphFont"/>
    <w:link w:val="Footer"/>
    <w:uiPriority w:val="99"/>
    <w:rsid w:val="00D37618"/>
  </w:style>
  <w:style w:type="paragraph" w:styleId="BalloonText">
    <w:name w:val="Balloon Text"/>
    <w:basedOn w:val="Normal"/>
    <w:link w:val="BalloonTextChar"/>
    <w:uiPriority w:val="99"/>
    <w:semiHidden/>
    <w:unhideWhenUsed/>
    <w:rsid w:val="002376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768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37685"/>
    <w:rPr>
      <w:sz w:val="16"/>
      <w:szCs w:val="16"/>
    </w:rPr>
  </w:style>
  <w:style w:type="paragraph" w:styleId="CommentText">
    <w:name w:val="annotation text"/>
    <w:basedOn w:val="Normal"/>
    <w:link w:val="CommentTextChar"/>
    <w:uiPriority w:val="99"/>
    <w:semiHidden/>
    <w:unhideWhenUsed/>
    <w:rsid w:val="00237685"/>
  </w:style>
  <w:style w:type="character" w:customStyle="1" w:styleId="CommentTextChar">
    <w:name w:val="Comment Text Char"/>
    <w:basedOn w:val="DefaultParagraphFont"/>
    <w:link w:val="CommentText"/>
    <w:uiPriority w:val="99"/>
    <w:semiHidden/>
    <w:rsid w:val="00237685"/>
  </w:style>
  <w:style w:type="paragraph" w:styleId="CommentSubject">
    <w:name w:val="annotation subject"/>
    <w:basedOn w:val="CommentText"/>
    <w:next w:val="CommentText"/>
    <w:link w:val="CommentSubjectChar"/>
    <w:uiPriority w:val="99"/>
    <w:semiHidden/>
    <w:unhideWhenUsed/>
    <w:rsid w:val="00237685"/>
    <w:rPr>
      <w:b/>
      <w:bCs/>
    </w:rPr>
  </w:style>
  <w:style w:type="character" w:customStyle="1" w:styleId="CommentSubjectChar">
    <w:name w:val="Comment Subject Char"/>
    <w:basedOn w:val="CommentTextChar"/>
    <w:link w:val="CommentSubject"/>
    <w:uiPriority w:val="99"/>
    <w:semiHidden/>
    <w:rsid w:val="00237685"/>
    <w:rPr>
      <w:b/>
      <w:bCs/>
    </w:rPr>
  </w:style>
  <w:style w:type="character" w:styleId="Hyperlink">
    <w:name w:val="Hyperlink"/>
    <w:basedOn w:val="DefaultParagraphFont"/>
    <w:uiPriority w:val="99"/>
    <w:unhideWhenUsed/>
    <w:rsid w:val="0081595B"/>
    <w:rPr>
      <w:color w:val="0000FF" w:themeColor="hyperlink"/>
      <w:u w:val="single"/>
    </w:rPr>
  </w:style>
  <w:style w:type="character" w:customStyle="1" w:styleId="hidden-sm">
    <w:name w:val="hidden-sm"/>
    <w:basedOn w:val="DefaultParagraphFont"/>
    <w:rsid w:val="00065521"/>
  </w:style>
  <w:style w:type="character" w:customStyle="1" w:styleId="jtypeexplainalt">
    <w:name w:val="jtypeexplainalt"/>
    <w:basedOn w:val="DefaultParagraphFont"/>
    <w:rsid w:val="001A107D"/>
  </w:style>
  <w:style w:type="character" w:customStyle="1" w:styleId="jtypeexplain">
    <w:name w:val="jtypeexplain"/>
    <w:basedOn w:val="DefaultParagraphFont"/>
    <w:rsid w:val="001A107D"/>
  </w:style>
  <w:style w:type="paragraph" w:styleId="NormalWeb">
    <w:name w:val="Normal (Web)"/>
    <w:basedOn w:val="Normal"/>
    <w:uiPriority w:val="99"/>
    <w:unhideWhenUsed/>
    <w:rsid w:val="00326F18"/>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326F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837/tiis.2021.08.015"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5394/ijaaa.2018.1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RrYGjZ1FAQ9e46WokXj+ElWjQg==">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1422</Words>
  <Characters>8106</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2025-09-01T08:16:00Z</dcterms:created>
  <dcterms:modified xsi:type="dcterms:W3CDTF">2025-09-01T08:19:00Z</dcterms:modified>
</cp:coreProperties>
</file>